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950" w:rsidRPr="00046C9F" w:rsidRDefault="00663950" w:rsidP="00663950">
      <w:pPr>
        <w:keepNext/>
        <w:keepLines/>
        <w:tabs>
          <w:tab w:val="left" w:pos="567"/>
        </w:tabs>
        <w:spacing w:after="0" w:line="360" w:lineRule="auto"/>
        <w:jc w:val="both"/>
        <w:outlineLvl w:val="1"/>
        <w:rPr>
          <w:rFonts w:ascii="Times New Roman" w:eastAsia="Times New Roman" w:hAnsi="Times New Roman" w:cs="Times New Roman"/>
          <w:b/>
          <w:bCs/>
          <w:sz w:val="24"/>
          <w:szCs w:val="24"/>
          <w:lang w:eastAsia="ru-RU"/>
        </w:rPr>
      </w:pPr>
      <w:bookmarkStart w:id="0" w:name="_Toc532460426"/>
      <w:bookmarkStart w:id="1" w:name="_GoBack"/>
      <w:r w:rsidRPr="00046C9F">
        <w:rPr>
          <w:rFonts w:ascii="Times New Roman" w:eastAsia="Times New Roman" w:hAnsi="Times New Roman" w:cs="Times New Roman"/>
          <w:b/>
          <w:sz w:val="24"/>
          <w:szCs w:val="24"/>
          <w:lang w:eastAsia="ru-RU"/>
        </w:rPr>
        <w:t>МИР ПРИРОДЫ И ЧЕЛОВЕКА</w:t>
      </w:r>
      <w:bookmarkEnd w:id="0"/>
    </w:p>
    <w:p w:rsidR="00663950" w:rsidRPr="00046C9F" w:rsidRDefault="00663950" w:rsidP="00663950">
      <w:pPr>
        <w:pStyle w:val="1"/>
        <w:tabs>
          <w:tab w:val="left" w:pos="567"/>
        </w:tabs>
        <w:spacing w:before="0" w:line="240" w:lineRule="auto"/>
        <w:jc w:val="both"/>
        <w:rPr>
          <w:rFonts w:ascii="Times New Roman" w:hAnsi="Times New Roman"/>
          <w:b/>
          <w:bCs/>
          <w:color w:val="auto"/>
          <w:sz w:val="24"/>
          <w:szCs w:val="24"/>
          <w:lang w:eastAsia="ru-RU"/>
        </w:rPr>
      </w:pPr>
      <w:bookmarkStart w:id="2" w:name="_Toc532460420"/>
      <w:r w:rsidRPr="00046C9F">
        <w:rPr>
          <w:rFonts w:ascii="Times New Roman" w:hAnsi="Times New Roman"/>
          <w:b/>
          <w:bCs/>
          <w:color w:val="auto"/>
          <w:sz w:val="24"/>
          <w:szCs w:val="24"/>
          <w:lang w:eastAsia="ru-RU"/>
        </w:rPr>
        <w:t>ПОЯСНИТЕЛЬНАЯ ЗАПИСКА</w:t>
      </w:r>
      <w:bookmarkEnd w:id="2"/>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 условиях модернизации образования в нашей стране с 1 сентября 2016 г. вводится в действие Федеральный государственный образовательный стандарт образования обучающихся с умственной отсталостью (интеллектуальными нарушениями) (далее Стандарт). Стандарт обеспечивает равные возможности получения качественного образования, единство образовательного пространства РФ, государственные гарантии уровня и качества образования, определяет требования к структуре адаптированных основных общеобразовательных программ (АООП) обучающихся с умственной отсталостью (интеллектуальными нарушениями), условиям их реализации и результатам их освоения.</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Разработанный Стандарт выступает основой как для разработки Примерной АООП обучающихся с умственной отсталостью (интеллектуальными нарушениями), так и для разработки и реализации рабочих программ по учебным предметам и коррекционным курсам. Стандарт определяет для обучающихся с интеллектуальными нарушениями выбор вариантов АООП (вариант 1 и вариант 2). Вариант 1 АООП предназначен для учащихся с легкой степенью умственной отсталости. Вариант 2 АООП предназначен для образования детей, имеющих умеренную, тяжелую или глубокую умственную отсталость (интеллектуальные нарушения), тяжелые множественные нарушения развития (ТМНР).</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Комплект программ по учебным предметам для обучающихся 3 класса разработан в соответствии с требованиями Примерной АООП, вариант 1 .</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 Развитие обучающегося с легкой степенью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обучающихся и их личностную сферу, что дает основания для оптимистического прогноза.</w:t>
      </w:r>
    </w:p>
    <w:p w:rsidR="00663950" w:rsidRPr="00046C9F" w:rsidRDefault="00663950" w:rsidP="00663950">
      <w:pPr>
        <w:spacing w:after="0" w:line="240" w:lineRule="auto"/>
        <w:ind w:firstLine="284"/>
        <w:jc w:val="both"/>
        <w:rPr>
          <w:rFonts w:ascii="Times New Roman" w:eastAsia="Times New Roman" w:hAnsi="Times New Roman" w:cs="Times New Roman"/>
          <w:b/>
          <w:sz w:val="24"/>
          <w:szCs w:val="24"/>
          <w:lang w:eastAsia="ru-RU"/>
        </w:rPr>
      </w:pPr>
    </w:p>
    <w:p w:rsidR="00663950" w:rsidRPr="00046C9F" w:rsidRDefault="00663950" w:rsidP="00663950">
      <w:pPr>
        <w:spacing w:after="0" w:line="240" w:lineRule="auto"/>
        <w:ind w:firstLine="284"/>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 xml:space="preserve">Цели и задачи образования обучающихся с умственной отсталостью в 3 классе (на </w:t>
      </w:r>
      <w:r w:rsidRPr="00046C9F">
        <w:rPr>
          <w:rFonts w:ascii="Times New Roman" w:eastAsia="Times New Roman" w:hAnsi="Times New Roman" w:cs="Times New Roman"/>
          <w:b/>
          <w:sz w:val="24"/>
          <w:szCs w:val="24"/>
          <w:lang w:val="en-US" w:eastAsia="ru-RU"/>
        </w:rPr>
        <w:t>I</w:t>
      </w:r>
      <w:r w:rsidRPr="00046C9F">
        <w:rPr>
          <w:rFonts w:ascii="Times New Roman" w:eastAsia="Times New Roman" w:hAnsi="Times New Roman" w:cs="Times New Roman"/>
          <w:b/>
          <w:sz w:val="24"/>
          <w:szCs w:val="24"/>
          <w:lang w:eastAsia="ru-RU"/>
        </w:rPr>
        <w:t xml:space="preserve"> этапе обучения)</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выявление индивидуальных возможностей каждого обучающегося и особенностей его психофизического развития, оказывающих влияние на овладение учебными умениями и навыками;</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формирование у обучающихся физической, социально-личностной, коммуникативной и интеллектуальной готовности к дальнейшему обучению;</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обогащение знаний обучающихся о социальном и природном мире, опыта в доступных видах детской деятельности (рисование, лепка, аппликация, ручной труд, игра и др.);</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lastRenderedPageBreak/>
        <w:t>овладение обучающимися с интеллектуальными нарушениями учебной деятельностью, обеспечивающей формирование жизненных компетенций;</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формирование основ элементарных знаний по учебным предметам на первом этапе обучения;</w:t>
      </w:r>
    </w:p>
    <w:p w:rsidR="00663950" w:rsidRPr="00046C9F" w:rsidRDefault="00663950" w:rsidP="00663950">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 а также индивидуальных особенностей и возможностей.</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Рабочие программы для обучающихся с интеллектуальными нарушениями 3 класса разработаны с учетом особенностей психофизического развития, познавательной деятельности данной группы детей, их индивидуальных возможностей и обеспечивают коррекцию нарушений развития и социальную адаптацию.</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Программы для 3 класса содержат материал, способствующий достижению обучающимися того уровня общеобразовательных знаний, умений и трудовых навыков, который необходим им для социальной адаптации.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Так как обучающиеся 3 класса в силу своих особенностей (нарушения моторики, интеллекта, познавательной сферы) испытывают трудности в усвоении программного материала по математике, русскому языку и чтению, то для них определяются программы обучения, целью которых является всесторонняя педагогическая поддержка ребёнка с интеллектуальными нарушениями.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Система оценки достижения обучающимися с интеллектуальными нарушениями планируемых результатов освоения АООП решает следующие задачи: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закрепляет основные направления и цели оценочной деятельности, описывает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ориентирует образовательный процесс на нравственное развитие и воспитание обучающихся;</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достижения планируемых результатов освоения содержания учебных предметов и формирования базовых учебных действий;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обеспечивает комплексный подход к оценке результатов освоения АООП, позволяющий вести оценку предметных и личностных результатов;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предусматривает оценку достижений обучающихся и оценку эффективности деятельности общеобразовательной организации;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позволяет осуществлять оценку динамики учебных достижений обучающихся и развития их жизненной компетенции.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Оценка результатов освоения АООП школы опирается на следующие принципы:</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1) дифференциации оценки достижений с учетом типологических и индивидуальных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особенностей развития и особых образовательных потребностей обучающихся с интеллектуальными нарушениями;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2) объективности оценки, раскрывающей динамику достижений и качественных изменений в психическом и социальном развитии обучающихся;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3) единства параметров, критериев и инструментария оценки достижений в освоении содержания АООП, что обеспечивается объективностью оценки.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 соответствии с первым вариантом АООП оценке подлежат личностные и предметные результаты обучающихся с интеллектуальными нарушениями.</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Результаты овладения АООП выявляются в ходе выполнения обучающимися разных видов заданий, требующих верного решения: по способу предъявления (устные, письменные, практические); по характеру выполнения (репродуктивные, продуктивные, творческие).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w:t>
      </w:r>
    </w:p>
    <w:p w:rsidR="00663950" w:rsidRPr="00046C9F" w:rsidRDefault="00663950" w:rsidP="00663950">
      <w:pPr>
        <w:spacing w:after="0" w:line="240" w:lineRule="auto"/>
        <w:ind w:firstLine="284"/>
        <w:contextualSpacing/>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 Данные виды работ проводятся ежегодно, начиная со 2 полугодия 2 класса.</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 соответствии с требованиями ФГОС образования обучающихся с умственной отсталостью (интеллектуальными нарушениями) учебный план состоит из двух частей – обязательной части и части, формируемой участниками образовательных отношений.</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интеллектуальными нарушениями.</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Часть учебного плана, формируемая участниками образовательных отношений, обеспечивает реализацию особых образовательных потребностей, характерных для данной группы обучающихся, а также индивидуальных потребностей каждого обучающегося.  Данная часть представлена коррекционно-развивающей областью и внеурочной деятельностью. </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Содержание коррекционно-развивающей области в соответствии с требованиями ФГОС образования обучающихся с умственной отсталостью (интеллектуальными нарушениями) представлено следующими обязательными коррекционными курсами: «Коррекционные занятия» и «Ритмика». </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Выбор коррекционных индивидуальных и групповых занятий, направлений внеурочной деятельности образовательная организация осуществляет самостоятельно.</w:t>
      </w:r>
    </w:p>
    <w:p w:rsidR="00663950" w:rsidRPr="00046C9F" w:rsidRDefault="00663950" w:rsidP="00663950">
      <w:pPr>
        <w:spacing w:after="0" w:line="240" w:lineRule="auto"/>
        <w:ind w:firstLine="284"/>
        <w:jc w:val="both"/>
        <w:rPr>
          <w:rFonts w:ascii="Times New Roman" w:eastAsia="Times New Roman" w:hAnsi="Times New Roman" w:cs="Times New Roman"/>
          <w:sz w:val="24"/>
          <w:szCs w:val="24"/>
          <w:lang w:eastAsia="ru-RU"/>
        </w:rPr>
      </w:pPr>
    </w:p>
    <w:p w:rsidR="00663950" w:rsidRPr="00046C9F" w:rsidRDefault="00663950" w:rsidP="00663950">
      <w:pPr>
        <w:pStyle w:val="ac"/>
        <w:spacing w:before="23"/>
        <w:ind w:right="634" w:firstLine="986"/>
        <w:jc w:val="both"/>
      </w:pPr>
      <w:r w:rsidRPr="00046C9F">
        <w:t xml:space="preserve">Итогом образования обучающихся с интеллектуальными нарушениями является нормализация их жизни. Под нормализацией понимается такой образ жизни, который является привычным и необходимым для подавляющего большинство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Иными словами, конечная цель специального образования –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 </w:t>
      </w:r>
    </w:p>
    <w:p w:rsidR="00663950" w:rsidRPr="00046C9F" w:rsidRDefault="00663950" w:rsidP="00663950">
      <w:pPr>
        <w:pStyle w:val="ac"/>
        <w:spacing w:before="23"/>
        <w:ind w:right="634" w:firstLine="986"/>
        <w:jc w:val="both"/>
      </w:pPr>
      <w:r w:rsidRPr="00046C9F">
        <w:t>Рабочая</w:t>
      </w:r>
      <w:r w:rsidRPr="00046C9F">
        <w:rPr>
          <w:spacing w:val="24"/>
        </w:rPr>
        <w:t xml:space="preserve"> </w:t>
      </w:r>
      <w:r w:rsidRPr="00046C9F">
        <w:t>программа</w:t>
      </w:r>
      <w:r w:rsidRPr="00046C9F">
        <w:rPr>
          <w:spacing w:val="23"/>
        </w:rPr>
        <w:t xml:space="preserve"> </w:t>
      </w:r>
      <w:r w:rsidRPr="00046C9F">
        <w:t>по</w:t>
      </w:r>
      <w:r w:rsidRPr="00046C9F">
        <w:rPr>
          <w:spacing w:val="23"/>
        </w:rPr>
        <w:t xml:space="preserve"> </w:t>
      </w:r>
      <w:r w:rsidRPr="00046C9F">
        <w:t>учебному</w:t>
      </w:r>
      <w:r w:rsidRPr="00046C9F">
        <w:rPr>
          <w:spacing w:val="24"/>
        </w:rPr>
        <w:t xml:space="preserve"> </w:t>
      </w:r>
      <w:r w:rsidRPr="00046C9F">
        <w:t>предмету</w:t>
      </w:r>
      <w:r w:rsidRPr="00046C9F">
        <w:rPr>
          <w:spacing w:val="25"/>
        </w:rPr>
        <w:t xml:space="preserve"> </w:t>
      </w:r>
      <w:r w:rsidRPr="00046C9F">
        <w:t>«</w:t>
      </w:r>
      <w:r w:rsidRPr="00046C9F">
        <w:t>Мир природы и человека</w:t>
      </w:r>
      <w:r w:rsidRPr="00046C9F">
        <w:t>»</w:t>
      </w:r>
      <w:r w:rsidRPr="00046C9F">
        <w:rPr>
          <w:spacing w:val="25"/>
        </w:rPr>
        <w:t xml:space="preserve"> </w:t>
      </w:r>
      <w:r w:rsidRPr="00046C9F">
        <w:t>3</w:t>
      </w:r>
      <w:r w:rsidRPr="00046C9F">
        <w:rPr>
          <w:spacing w:val="50"/>
        </w:rPr>
        <w:t xml:space="preserve"> </w:t>
      </w:r>
      <w:r w:rsidRPr="00046C9F">
        <w:t>класс</w:t>
      </w:r>
      <w:r w:rsidRPr="00046C9F">
        <w:rPr>
          <w:spacing w:val="29"/>
        </w:rPr>
        <w:t xml:space="preserve"> </w:t>
      </w:r>
      <w:r w:rsidRPr="00046C9F">
        <w:t>составлена</w:t>
      </w:r>
      <w:r w:rsidRPr="00046C9F">
        <w:rPr>
          <w:spacing w:val="24"/>
        </w:rPr>
        <w:t xml:space="preserve"> </w:t>
      </w:r>
      <w:r w:rsidRPr="00046C9F">
        <w:t>в</w:t>
      </w:r>
      <w:r w:rsidRPr="00046C9F">
        <w:rPr>
          <w:spacing w:val="23"/>
        </w:rPr>
        <w:t xml:space="preserve"> </w:t>
      </w:r>
      <w:r w:rsidRPr="00046C9F">
        <w:t>соответствии</w:t>
      </w:r>
      <w:r w:rsidRPr="00046C9F">
        <w:rPr>
          <w:spacing w:val="22"/>
        </w:rPr>
        <w:t xml:space="preserve"> </w:t>
      </w:r>
      <w:r w:rsidRPr="00046C9F">
        <w:t>с</w:t>
      </w:r>
      <w:r w:rsidRPr="00046C9F">
        <w:rPr>
          <w:spacing w:val="27"/>
        </w:rPr>
        <w:t xml:space="preserve"> </w:t>
      </w:r>
      <w:r w:rsidRPr="00046C9F">
        <w:t xml:space="preserve">Федеральным </w:t>
      </w:r>
      <w:r w:rsidRPr="00046C9F">
        <w:rPr>
          <w:spacing w:val="-67"/>
        </w:rPr>
        <w:t xml:space="preserve"> </w:t>
      </w:r>
      <w:r w:rsidRPr="00046C9F">
        <w:t>законом</w:t>
      </w:r>
      <w:r w:rsidRPr="00046C9F">
        <w:rPr>
          <w:spacing w:val="-3"/>
        </w:rPr>
        <w:t xml:space="preserve"> </w:t>
      </w:r>
      <w:r w:rsidRPr="00046C9F">
        <w:t>Российской</w:t>
      </w:r>
      <w:r w:rsidRPr="00046C9F">
        <w:rPr>
          <w:spacing w:val="-4"/>
        </w:rPr>
        <w:t xml:space="preserve"> </w:t>
      </w:r>
      <w:r w:rsidRPr="00046C9F">
        <w:t>Федерации</w:t>
      </w:r>
      <w:r w:rsidRPr="00046C9F">
        <w:rPr>
          <w:spacing w:val="-5"/>
        </w:rPr>
        <w:t xml:space="preserve"> </w:t>
      </w:r>
      <w:r w:rsidRPr="00046C9F">
        <w:t>от</w:t>
      </w:r>
      <w:r w:rsidRPr="00046C9F">
        <w:rPr>
          <w:spacing w:val="-3"/>
        </w:rPr>
        <w:t xml:space="preserve"> </w:t>
      </w:r>
      <w:r w:rsidRPr="00046C9F">
        <w:t>29.12.2012</w:t>
      </w:r>
      <w:r w:rsidRPr="00046C9F">
        <w:rPr>
          <w:spacing w:val="-1"/>
        </w:rPr>
        <w:t xml:space="preserve"> </w:t>
      </w:r>
      <w:r w:rsidRPr="00046C9F">
        <w:t>года</w:t>
      </w:r>
      <w:r w:rsidRPr="00046C9F">
        <w:rPr>
          <w:spacing w:val="-2"/>
        </w:rPr>
        <w:t xml:space="preserve"> </w:t>
      </w:r>
      <w:r w:rsidRPr="00046C9F">
        <w:t>№</w:t>
      </w:r>
      <w:r w:rsidRPr="00046C9F">
        <w:rPr>
          <w:spacing w:val="-6"/>
        </w:rPr>
        <w:t xml:space="preserve"> </w:t>
      </w:r>
      <w:r w:rsidRPr="00046C9F">
        <w:t>273</w:t>
      </w:r>
      <w:r w:rsidRPr="00046C9F">
        <w:rPr>
          <w:spacing w:val="-1"/>
        </w:rPr>
        <w:t xml:space="preserve"> </w:t>
      </w:r>
      <w:r w:rsidRPr="00046C9F">
        <w:t>ФЗ</w:t>
      </w:r>
      <w:r w:rsidRPr="00046C9F">
        <w:rPr>
          <w:spacing w:val="-2"/>
        </w:rPr>
        <w:t xml:space="preserve"> </w:t>
      </w:r>
      <w:r w:rsidRPr="00046C9F">
        <w:t>«Об</w:t>
      </w:r>
      <w:r w:rsidRPr="00046C9F">
        <w:rPr>
          <w:spacing w:val="-4"/>
        </w:rPr>
        <w:t xml:space="preserve"> </w:t>
      </w:r>
      <w:r w:rsidRPr="00046C9F">
        <w:t>образовании</w:t>
      </w:r>
      <w:r w:rsidRPr="00046C9F">
        <w:rPr>
          <w:spacing w:val="-5"/>
        </w:rPr>
        <w:t xml:space="preserve"> </w:t>
      </w:r>
      <w:r w:rsidRPr="00046C9F">
        <w:t>в</w:t>
      </w:r>
      <w:r w:rsidRPr="00046C9F">
        <w:rPr>
          <w:spacing w:val="-4"/>
        </w:rPr>
        <w:t xml:space="preserve"> </w:t>
      </w:r>
      <w:r w:rsidRPr="00046C9F">
        <w:t>Российской</w:t>
      </w:r>
      <w:r w:rsidRPr="00046C9F">
        <w:rPr>
          <w:spacing w:val="-2"/>
        </w:rPr>
        <w:t xml:space="preserve"> </w:t>
      </w:r>
      <w:r w:rsidRPr="00046C9F">
        <w:t>Федерации»,</w:t>
      </w:r>
      <w:r w:rsidRPr="00046C9F">
        <w:rPr>
          <w:spacing w:val="-4"/>
        </w:rPr>
        <w:t xml:space="preserve"> </w:t>
      </w:r>
      <w:r w:rsidRPr="00046C9F">
        <w:t>на</w:t>
      </w:r>
      <w:r w:rsidRPr="00046C9F">
        <w:rPr>
          <w:spacing w:val="-2"/>
        </w:rPr>
        <w:t xml:space="preserve"> </w:t>
      </w:r>
      <w:r w:rsidRPr="00046C9F">
        <w:t>основании Федерального государственного образовательного стандарта начального общего образования обучающихся</w:t>
      </w:r>
      <w:r w:rsidRPr="00046C9F">
        <w:rPr>
          <w:spacing w:val="-72"/>
        </w:rPr>
        <w:t xml:space="preserve"> </w:t>
      </w:r>
      <w:r w:rsidRPr="00046C9F">
        <w:t>с</w:t>
      </w:r>
      <w:r w:rsidRPr="00046C9F">
        <w:rPr>
          <w:spacing w:val="-1"/>
        </w:rPr>
        <w:t xml:space="preserve"> </w:t>
      </w:r>
      <w:r w:rsidRPr="00046C9F">
        <w:t>ограниченными</w:t>
      </w:r>
      <w:r w:rsidRPr="00046C9F">
        <w:rPr>
          <w:spacing w:val="-2"/>
        </w:rPr>
        <w:t xml:space="preserve"> </w:t>
      </w:r>
      <w:r w:rsidRPr="00046C9F">
        <w:t>возможностями здоровья</w:t>
      </w:r>
      <w:r w:rsidRPr="00046C9F">
        <w:rPr>
          <w:spacing w:val="4"/>
        </w:rPr>
        <w:t xml:space="preserve"> </w:t>
      </w:r>
      <w:r w:rsidRPr="00046C9F">
        <w:t>от 19 декабря 2014</w:t>
      </w:r>
      <w:r w:rsidRPr="00046C9F">
        <w:rPr>
          <w:spacing w:val="2"/>
        </w:rPr>
        <w:t xml:space="preserve"> </w:t>
      </w:r>
      <w:r w:rsidRPr="00046C9F">
        <w:t>г.</w:t>
      </w:r>
      <w:r w:rsidRPr="00046C9F">
        <w:rPr>
          <w:spacing w:val="-2"/>
        </w:rPr>
        <w:t xml:space="preserve"> </w:t>
      </w:r>
      <w:r w:rsidRPr="00046C9F">
        <w:t>N</w:t>
      </w:r>
      <w:r w:rsidRPr="00046C9F">
        <w:rPr>
          <w:spacing w:val="-3"/>
        </w:rPr>
        <w:t xml:space="preserve"> </w:t>
      </w:r>
      <w:r w:rsidRPr="00046C9F">
        <w:t xml:space="preserve">1598);         Примерной адаптированной основной общеобразовательной программы начального общего образования </w:t>
      </w:r>
      <w:r w:rsidRPr="00046C9F">
        <w:rPr>
          <w:spacing w:val="-67"/>
        </w:rPr>
        <w:t xml:space="preserve">    </w:t>
      </w:r>
      <w:r w:rsidRPr="00046C9F">
        <w:t>обучающихся</w:t>
      </w:r>
      <w:r w:rsidRPr="00046C9F">
        <w:rPr>
          <w:spacing w:val="-1"/>
        </w:rPr>
        <w:t xml:space="preserve"> </w:t>
      </w:r>
      <w:r w:rsidRPr="00046C9F">
        <w:t>с умственной отсталостью (вариант 1);</w:t>
      </w:r>
    </w:p>
    <w:p w:rsidR="00663950" w:rsidRPr="00046C9F" w:rsidRDefault="00663950" w:rsidP="00663950">
      <w:pPr>
        <w:pStyle w:val="ac"/>
        <w:spacing w:before="40"/>
        <w:ind w:right="630"/>
        <w:jc w:val="both"/>
      </w:pPr>
      <w:r w:rsidRPr="00046C9F">
        <w:rPr>
          <w:color w:val="FF0000"/>
        </w:rPr>
        <w:t xml:space="preserve">              </w:t>
      </w:r>
      <w:r w:rsidRPr="00046C9F">
        <w:t>Адаптированной основной общеобразовательной программы начального общего образования обучающихся с</w:t>
      </w:r>
      <w:r w:rsidRPr="00046C9F">
        <w:rPr>
          <w:spacing w:val="1"/>
        </w:rPr>
        <w:t xml:space="preserve"> </w:t>
      </w:r>
      <w:r w:rsidRPr="00046C9F">
        <w:t>умственной отсталостью (1599.1)</w:t>
      </w:r>
      <w:r w:rsidRPr="00046C9F">
        <w:rPr>
          <w:spacing w:val="-10"/>
        </w:rPr>
        <w:t xml:space="preserve"> </w:t>
      </w:r>
      <w:r w:rsidRPr="00046C9F">
        <w:t>МБОУ «Гимназия №20 «Гармония;</w:t>
      </w:r>
    </w:p>
    <w:p w:rsidR="00663950" w:rsidRPr="00046C9F" w:rsidRDefault="00663950" w:rsidP="00663950">
      <w:pPr>
        <w:pStyle w:val="ac"/>
        <w:jc w:val="both"/>
      </w:pPr>
      <w:r w:rsidRPr="00046C9F">
        <w:t xml:space="preserve">     Учебному  плану МБОУ «Гимназия №20 «Гармония»» на</w:t>
      </w:r>
      <w:r w:rsidRPr="00046C9F">
        <w:rPr>
          <w:spacing w:val="33"/>
        </w:rPr>
        <w:t xml:space="preserve"> </w:t>
      </w:r>
      <w:r w:rsidRPr="00046C9F">
        <w:t>2021-2022</w:t>
      </w:r>
      <w:r w:rsidRPr="00046C9F">
        <w:rPr>
          <w:spacing w:val="34"/>
        </w:rPr>
        <w:t xml:space="preserve"> </w:t>
      </w:r>
      <w:r w:rsidRPr="00046C9F">
        <w:t>учебный</w:t>
      </w:r>
      <w:r w:rsidRPr="00046C9F">
        <w:rPr>
          <w:spacing w:val="34"/>
        </w:rPr>
        <w:t xml:space="preserve"> </w:t>
      </w:r>
      <w:r w:rsidRPr="00046C9F">
        <w:t xml:space="preserve">год </w:t>
      </w:r>
    </w:p>
    <w:p w:rsidR="00663950" w:rsidRPr="00046C9F" w:rsidRDefault="00663950" w:rsidP="00663950">
      <w:pPr>
        <w:pStyle w:val="ac"/>
        <w:spacing w:before="40"/>
        <w:ind w:right="630"/>
        <w:jc w:val="both"/>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Планируемые результаты освоения учебного предмета</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В 3 классе продолжается работа по достижению личностных и предметных результатов, начатая в 1 и 2 классах.</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Ведущее место, в силу практической направленности, принадлежит </w:t>
      </w:r>
      <w:r w:rsidRPr="00046C9F">
        <w:rPr>
          <w:rFonts w:ascii="Times New Roman" w:eastAsia="Arial Unicode MS" w:hAnsi="Times New Roman" w:cs="Times New Roman"/>
          <w:i/>
          <w:kern w:val="1"/>
          <w:sz w:val="24"/>
          <w:szCs w:val="24"/>
          <w:lang w:eastAsia="ar-SA"/>
        </w:rPr>
        <w:t>личностным</w:t>
      </w:r>
      <w:r w:rsidRPr="00046C9F">
        <w:rPr>
          <w:rFonts w:ascii="Times New Roman" w:eastAsia="Arial Unicode MS" w:hAnsi="Times New Roman" w:cs="Times New Roman"/>
          <w:kern w:val="1"/>
          <w:sz w:val="24"/>
          <w:szCs w:val="24"/>
          <w:lang w:eastAsia="ar-SA"/>
        </w:rPr>
        <w:t xml:space="preserve"> результатам, как обеспечивающим обучающихся возможностью овладения различными жизненными компетенциями, необходимыми для введения обучающихся с умственной отсталостью (интеллектуальными нарушениями) в культуру, овладение ими социокультурным опытом.</w:t>
      </w:r>
      <w:r w:rsidRPr="00046C9F">
        <w:rPr>
          <w:rFonts w:ascii="Times New Roman" w:eastAsia="Times New Roman" w:hAnsi="Times New Roman" w:cs="Times New Roman"/>
          <w:sz w:val="24"/>
          <w:szCs w:val="24"/>
          <w:lang w:eastAsia="ru-RU"/>
        </w:rPr>
        <w:t xml:space="preserve"> </w:t>
      </w:r>
      <w:r w:rsidRPr="00046C9F">
        <w:rPr>
          <w:rFonts w:ascii="Times New Roman" w:eastAsia="Arial Unicode MS" w:hAnsi="Times New Roman" w:cs="Times New Roman"/>
          <w:kern w:val="1"/>
          <w:sz w:val="24"/>
          <w:szCs w:val="24"/>
          <w:lang w:eastAsia="ar-SA"/>
        </w:rPr>
        <w:t xml:space="preserve">Одна из основных задач уроков естествоведческого цикла в школе для детей с интеллектуальными нарушениями - научить узнавать в окружающем социуме ситуации, в которых необходимо и возможно применить полученные на уроках знания.  Эти ситуации берутся учителем из жизни и вводятся в образовательный процесс. (Например, рецепт приготовления блюд, правила поведения в различных ситуациях, уход за домашними животными и т. п.).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b/>
          <w:kern w:val="1"/>
          <w:sz w:val="24"/>
          <w:szCs w:val="24"/>
          <w:lang w:eastAsia="ar-SA"/>
        </w:rPr>
        <w:t>Личностные результаты</w:t>
      </w:r>
      <w:r w:rsidRPr="00046C9F">
        <w:rPr>
          <w:rFonts w:ascii="Times New Roman" w:eastAsia="Arial Unicode MS" w:hAnsi="Times New Roman" w:cs="Times New Roman"/>
          <w:i/>
          <w:kern w:val="1"/>
          <w:sz w:val="24"/>
          <w:szCs w:val="24"/>
          <w:lang w:eastAsia="ar-SA"/>
        </w:rPr>
        <w:t xml:space="preserve"> </w:t>
      </w:r>
      <w:r w:rsidRPr="00046C9F">
        <w:rPr>
          <w:rFonts w:ascii="Times New Roman" w:eastAsia="Arial Unicode MS" w:hAnsi="Times New Roman" w:cs="Times New Roman"/>
          <w:kern w:val="1"/>
          <w:sz w:val="24"/>
          <w:szCs w:val="24"/>
          <w:lang w:eastAsia="ar-SA"/>
        </w:rPr>
        <w:t>освоения программы курса «Мир природы и человека» формируются по следующим направлениям:</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развитие адекватных представлений о собственных возможностях и ограничениях, о насущно необходимом жизнеобеспечении, развитие способности вступать в коммуникацию со взрослыми по вопросам медицинского сопровождения и созданию специальных условий для пребывания в школе, своих нуждах и правах в организации обучения;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овладение социально-бытовыми умениями, используемыми в повседневной жизни;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овладение навыками коммуникации;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дифференциация и осмысление картины мира и её временно-пространственной организации;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осмысление своего социального окружения и освоение соответствующих возрасту системы ценностей и социальных ролей.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Для решения задачи социальной адаптации обучающихся с интеллектуальными нарушениями важнейшим направлением является </w:t>
      </w:r>
      <w:r w:rsidRPr="00046C9F">
        <w:rPr>
          <w:rFonts w:ascii="Times New Roman" w:eastAsia="Arial Unicode MS" w:hAnsi="Times New Roman" w:cs="Times New Roman"/>
          <w:b/>
          <w:kern w:val="1"/>
          <w:sz w:val="24"/>
          <w:szCs w:val="24"/>
          <w:lang w:eastAsia="ar-SA"/>
        </w:rPr>
        <w:t>овладение навыками коммуникации</w:t>
      </w:r>
      <w:r w:rsidRPr="00046C9F">
        <w:rPr>
          <w:rFonts w:ascii="Times New Roman" w:eastAsia="Arial Unicode MS" w:hAnsi="Times New Roman" w:cs="Times New Roman"/>
          <w:kern w:val="1"/>
          <w:sz w:val="24"/>
          <w:szCs w:val="24"/>
          <w:lang w:eastAsia="ar-SA"/>
        </w:rPr>
        <w:t xml:space="preserve">, формирование культуры и стиля речи с тем, чтобы развивать у обучающихся умение общаться и использовать полученные знания в различных социальных ситуациях в жизни. Умение задать вопрос, понять вопрос, ответить на вопрос помогает установить конструктивное общение, например, в поликлинике, аптеке, магазине и т. д.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Работа над развитием регулирующей функции речи проводится также через специально организованную на уроке работу по освоению общеучебных навыков, таких, как: выслушивание инструкции или установки на деятельность в ходе урока, планирование работы, отчет о работе и т. д.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Таким образом, процесс изучения курса «Мир природы и человека» направлен на овладение следующими </w:t>
      </w:r>
      <w:r w:rsidRPr="00046C9F">
        <w:rPr>
          <w:rFonts w:ascii="Times New Roman" w:eastAsia="Arial Unicode MS" w:hAnsi="Times New Roman" w:cs="Times New Roman"/>
          <w:b/>
          <w:kern w:val="1"/>
          <w:sz w:val="24"/>
          <w:szCs w:val="24"/>
          <w:lang w:eastAsia="ar-SA"/>
        </w:rPr>
        <w:t>коммуникативными навыками</w:t>
      </w:r>
      <w:r w:rsidRPr="00046C9F">
        <w:rPr>
          <w:rFonts w:ascii="Times New Roman" w:eastAsia="Arial Unicode MS" w:hAnsi="Times New Roman" w:cs="Times New Roman"/>
          <w:kern w:val="1"/>
          <w:sz w:val="24"/>
          <w:szCs w:val="24"/>
          <w:lang w:eastAsia="ar-SA"/>
        </w:rPr>
        <w:t>:</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умением вступать в контакт и работать в группах (учитель-ученик, ученик-ученик, ученик-класс);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умением использовать принятые ритуалы социального взаимодействия с одноклассниками, сверстниками, учителями;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умением обращаться за помощью и принимать помощь;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умением слушать и понимать инструкцию к учебному заданию в разных видах деятельности и быту;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умением сотрудничать со взрослыми и сверстниками в разных социальных ситуациях, доброжелательно к ним относиться, сопереживать им, конструктивно взаимодействовать с людьми;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Соблюдать простейшие нормы речевого этикета: здороваться, прощаться;</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Слушать и понимать речь других.</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Вступать в диалог с учителем и сверстниками, отстаивая свою позицию.</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Работа над развитием </w:t>
      </w:r>
      <w:r w:rsidRPr="00046C9F">
        <w:rPr>
          <w:rFonts w:ascii="Times New Roman" w:eastAsia="Arial Unicode MS" w:hAnsi="Times New Roman" w:cs="Times New Roman"/>
          <w:b/>
          <w:kern w:val="1"/>
          <w:sz w:val="24"/>
          <w:szCs w:val="24"/>
          <w:lang w:eastAsia="ar-SA"/>
        </w:rPr>
        <w:t>адекватных представлений о собственных возможностях</w:t>
      </w:r>
      <w:r w:rsidRPr="00046C9F">
        <w:rPr>
          <w:rFonts w:ascii="Times New Roman" w:eastAsia="Arial Unicode MS" w:hAnsi="Times New Roman" w:cs="Times New Roman"/>
          <w:kern w:val="1"/>
          <w:sz w:val="24"/>
          <w:szCs w:val="24"/>
          <w:lang w:eastAsia="ar-SA"/>
        </w:rPr>
        <w:t xml:space="preserve"> и ограничениях, о насущно необходимом жизнеобеспечении, созданию специальных условий для пребывания в школе, своих нуждах и правах в курсе «Мир природы и человека» направлено на решение следующих задач:</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адекватно оценивать свои силы, понимать, что можно и чего нельзя: в еде, в физической нагрузке</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Понимание ребёнком того, что пожаловаться и попросить о помощи при проблемах в жизнеобеспечении – это нормально, необходимо, не стыдно, не унизительно.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 обратиться ко взрослым при затруднениях в учебном процессе, сформулировать запрос о специальной помощи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 (например, приём медицинских препаратов, вакцинация, ограничения в еде, режиме физической нагрузки)</w:t>
      </w:r>
    </w:p>
    <w:p w:rsidR="00663950" w:rsidRPr="00046C9F" w:rsidRDefault="00663950" w:rsidP="00663950">
      <w:pPr>
        <w:tabs>
          <w:tab w:val="left" w:pos="567"/>
        </w:tabs>
        <w:spacing w:after="0" w:line="360" w:lineRule="auto"/>
        <w:jc w:val="both"/>
        <w:rPr>
          <w:rFonts w:ascii="Times New Roman" w:eastAsia="Arial Unicode MS" w:hAnsi="Times New Roman" w:cs="Times New Roman"/>
          <w:b/>
          <w:kern w:val="1"/>
          <w:sz w:val="24"/>
          <w:szCs w:val="24"/>
          <w:lang w:eastAsia="ar-SA"/>
        </w:rPr>
      </w:pPr>
      <w:r w:rsidRPr="00046C9F">
        <w:rPr>
          <w:rFonts w:ascii="Times New Roman" w:eastAsia="Arial Unicode MS" w:hAnsi="Times New Roman" w:cs="Times New Roman"/>
          <w:kern w:val="1"/>
          <w:sz w:val="24"/>
          <w:szCs w:val="24"/>
          <w:lang w:eastAsia="ar-SA"/>
        </w:rPr>
        <w:t xml:space="preserve">При изучении курса «Мир природы и человека» обучающиеся с интеллектуальными нарушениями овладевают следующими </w:t>
      </w:r>
      <w:r w:rsidRPr="00046C9F">
        <w:rPr>
          <w:rFonts w:ascii="Times New Roman" w:eastAsia="Arial Unicode MS" w:hAnsi="Times New Roman" w:cs="Times New Roman"/>
          <w:b/>
          <w:kern w:val="1"/>
          <w:sz w:val="24"/>
          <w:szCs w:val="24"/>
          <w:lang w:eastAsia="ar-SA"/>
        </w:rPr>
        <w:t>социально-бытовыми умениями, используемыми в повседневной жизни: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Формирование активной позиции и укрепление веры в свои силы в овладении практическими навыками, стремления к самостоятельности и независимости на практических занятиях и помощи другим обучающимся</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Прогресс в самостоятельности и независимости на уроках и в быту</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Освоение правил устройства домашней жизни, разнообразия повседневных бытовых дел (приготовление еды, покупка, поддержание чистоты в доме, создание тепла и уюта и т. д.), понимание предназначения окружающих в быту предметов и вещей.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Представления об устройстве домашней жизни. Умение включаться в разнообразные повседневные дела, принимать посильное участие в каких-то областях домашней жизни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Ориентировка в устройстве школьной жизни, участие в повседневной жизни класса, принятие на себя обязанностей наряду с другими детьми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ориентироваться в пространстве школы и попросить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Стремление ребёнка участвовать в подготовке и проведении различных мероприятий</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круга предметов домашнего обихода, функции которых важны для ребенка, и которые он использует.</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Овладение способностью ориентироваться в своих учебных принадлежностях и самостоятельно готовиться к уроку;</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При работе над</w:t>
      </w:r>
      <w:r w:rsidRPr="00046C9F">
        <w:rPr>
          <w:rFonts w:ascii="Times New Roman" w:eastAsia="Arial Unicode MS" w:hAnsi="Times New Roman" w:cs="Times New Roman"/>
          <w:b/>
          <w:kern w:val="1"/>
          <w:sz w:val="24"/>
          <w:szCs w:val="24"/>
          <w:lang w:eastAsia="ar-SA"/>
        </w:rPr>
        <w:t xml:space="preserve"> дифференциацией и осмыслением картины мира и ее временно-пространственной организации </w:t>
      </w:r>
      <w:r w:rsidRPr="00046C9F">
        <w:rPr>
          <w:rFonts w:ascii="Times New Roman" w:eastAsia="Arial Unicode MS" w:hAnsi="Times New Roman" w:cs="Times New Roman"/>
          <w:kern w:val="1"/>
          <w:sz w:val="24"/>
          <w:szCs w:val="24"/>
          <w:lang w:eastAsia="ar-SA"/>
        </w:rPr>
        <w:t>в курсе «Мир природа и человека» обучающиеся могут овладеть следующими компетенциями: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и обогащение опыта реального взаимодействия с бытовым окружением, миром природных явлений и вещей, формирование адекватного представления об опасности и безопасности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Использование вещей в соответствии с их функциями, принятым порядком и характером ситуации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Формирование умения ребёнка устанавливать связь между ходом собственной жизни и природным порядком</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 ребёнка накапливать личные впечатления, связанные с явлениями окружающего мира, упорядочивать их во времени и пространстве.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устанавливать взаимосвязь порядка общественного и уклада собственной жизни в семье и в школе, соответствовать этому порядку</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Развитие у ребёнка любознательности, наблюдательности, способности замечать новое, задавать вопросы, включаться в совместную со взрослым деятельность.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Развитие активности во взаимодействии с миром, понимание собственной результативности.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Накопление опыта освоения нового при помощи экскурсий</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Развитие способности ребёнка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коммуникация и др.)</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передать свои впечатления, соображения, умозаключения так, чтобы быть понятым другим человеком. Умение принимать и включать в свой личный опыт жизненный опыт других людей. Умение делиться своими воспоминаниями, впечатлениями и планами с другими людьми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устанавливать взаимосвязь порядка общественного и уклада собственной жизни в семье и в школе, соответствовать этому порядку</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При работе над компетенцией</w:t>
      </w:r>
      <w:r w:rsidRPr="00046C9F">
        <w:rPr>
          <w:rFonts w:ascii="Times New Roman" w:eastAsia="Arial Unicode MS" w:hAnsi="Times New Roman" w:cs="Times New Roman"/>
          <w:b/>
          <w:kern w:val="1"/>
          <w:sz w:val="24"/>
          <w:szCs w:val="24"/>
          <w:lang w:eastAsia="ar-SA"/>
        </w:rPr>
        <w:t xml:space="preserve"> «осмысление своего социального окружения и освоение соответствующих возрасту системы ценностей и социальных ролей» </w:t>
      </w:r>
      <w:r w:rsidRPr="00046C9F">
        <w:rPr>
          <w:rFonts w:ascii="Times New Roman" w:eastAsia="Arial Unicode MS" w:hAnsi="Times New Roman" w:cs="Times New Roman"/>
          <w:kern w:val="1"/>
          <w:sz w:val="24"/>
          <w:szCs w:val="24"/>
          <w:lang w:eastAsia="ar-SA"/>
        </w:rPr>
        <w:t>основными результатами освоения жизненных компетенций являются:</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Формирование представлений о правилах поведения в разных социальных ситуациях и с людьми разного социального статуса, со взрослыми разного возраста и детьми (старшими, младшими, сверстниками), со знакомыми и незнакомыми людьми.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Знание правил поведения в разных социальных ситуациях с людьми разного статуса: с близкими в семье; с учителями и учениками в школе; с незнакомыми людьми в транспорте, в парикмахерской, в театре, в кино, в магазине, в очереди и т.д.</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Освоение необходимых ребёнку социальных ритуалов</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адекватно использовать принятые в окружении ребёнка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Освоение возможностей и допустимых границ социальных контактов, выработки адекватной дистанции в зависимости от ситуации общения</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 проявлять инициативу, корректно устанавливать и ограничивать контакт.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 не быть назойливым в своих просьбах и требованиях, быть благодарным за проявление внимания и оказание помощи.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применять формы выражения своих чувств соответственно ситуации социального контакта</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и обогащение опыта социального взаимодействия ребёнка в ближнем и дальнем окружении</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круга освоенных социальных контактов</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Программа «Мир природы и человека» наряду с задачами развития жизненных компетенций имеет свои предметные учебные задачи.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Предметные ре</w:t>
      </w:r>
      <w:r w:rsidRPr="00046C9F">
        <w:rPr>
          <w:rFonts w:ascii="Times New Roman" w:eastAsia="Arial Unicode MS" w:hAnsi="Times New Roman" w:cs="Times New Roman"/>
          <w:kern w:val="1"/>
          <w:sz w:val="24"/>
          <w:szCs w:val="24"/>
          <w:lang w:eastAsia="ar-SA"/>
        </w:rPr>
        <w:softHyphen/>
        <w:t>зуль</w:t>
      </w:r>
      <w:r w:rsidRPr="00046C9F">
        <w:rPr>
          <w:rFonts w:ascii="Times New Roman" w:eastAsia="Arial Unicode MS" w:hAnsi="Times New Roman" w:cs="Times New Roman"/>
          <w:kern w:val="1"/>
          <w:sz w:val="24"/>
          <w:szCs w:val="24"/>
          <w:lang w:eastAsia="ar-SA"/>
        </w:rPr>
        <w:softHyphen/>
        <w:t>та</w:t>
      </w:r>
      <w:r w:rsidRPr="00046C9F">
        <w:rPr>
          <w:rFonts w:ascii="Times New Roman" w:eastAsia="Arial Unicode MS" w:hAnsi="Times New Roman" w:cs="Times New Roman"/>
          <w:kern w:val="1"/>
          <w:sz w:val="24"/>
          <w:szCs w:val="24"/>
          <w:lang w:eastAsia="ar-SA"/>
        </w:rPr>
        <w:softHyphen/>
        <w:t xml:space="preserve">ты обучающихся с интеллектуальными нарушениями (легкой умственной отсталостью) по курсу «Мир природы и человека» определяются двумя уровнями: минимальным и достаточным. </w:t>
      </w:r>
    </w:p>
    <w:p w:rsidR="00663950" w:rsidRPr="00046C9F" w:rsidRDefault="00663950" w:rsidP="00663950">
      <w:pPr>
        <w:tabs>
          <w:tab w:val="left" w:pos="567"/>
        </w:tabs>
        <w:spacing w:after="0" w:line="360" w:lineRule="auto"/>
        <w:jc w:val="both"/>
        <w:rPr>
          <w:rFonts w:ascii="Times New Roman" w:eastAsia="Arial Unicode MS" w:hAnsi="Times New Roman" w:cs="Times New Roman"/>
          <w:kern w:val="1"/>
          <w:sz w:val="24"/>
          <w:szCs w:val="24"/>
          <w:lang w:eastAsia="ar-SA"/>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
          <w:sz w:val="24"/>
          <w:szCs w:val="24"/>
          <w:lang w:eastAsia="ru-RU"/>
        </w:rPr>
        <w:t>Предметными результатами</w:t>
      </w:r>
      <w:r w:rsidRPr="00046C9F">
        <w:rPr>
          <w:rFonts w:ascii="Times New Roman" w:eastAsia="Times New Roman" w:hAnsi="Times New Roman" w:cs="Times New Roman"/>
          <w:sz w:val="24"/>
          <w:szCs w:val="24"/>
          <w:lang w:eastAsia="ru-RU"/>
        </w:rPr>
        <w:t xml:space="preserve"> изучения курса «Мир природы и человека» является формирование следующих умений: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
          <w:i/>
          <w:sz w:val="24"/>
          <w:szCs w:val="24"/>
          <w:lang w:eastAsia="ru-RU"/>
        </w:rPr>
        <w:t>Достаточный уровень</w:t>
      </w:r>
      <w:r w:rsidRPr="00046C9F">
        <w:rPr>
          <w:rFonts w:ascii="Times New Roman" w:eastAsia="Times New Roman" w:hAnsi="Times New Roman" w:cs="Times New Roman"/>
          <w:sz w:val="24"/>
          <w:szCs w:val="24"/>
          <w:lang w:eastAsia="ru-RU"/>
        </w:rPr>
        <w:t>:</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правильно называть изученные объекты и явления;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сравнивать и различать растения сада и леса, деревья хвойные и лиственные, кустарники, травы, ягоды, грибы, орехи, плоды и семена растений; названия деревьев и кустарников, наиболее распространённых в данной местности;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сравнивать и различать домашних и диких животных и птиц; описывать их повадки и образ жизни;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соблюдать правила питания; правила приготовления пищи и хранения продуктов питания, соблюдать требования по профилактике пищевых отравлений;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соотносить сезонные изменения в неживой природе с изменениями в жизни растений, животных, человека;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определять по сезонным изменениям время года;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определять направления ветра;</w:t>
      </w:r>
    </w:p>
    <w:p w:rsidR="00663950" w:rsidRPr="00046C9F" w:rsidRDefault="00663950" w:rsidP="00663950">
      <w:pPr>
        <w:tabs>
          <w:tab w:val="left" w:pos="567"/>
        </w:tabs>
        <w:spacing w:after="0" w:line="360" w:lineRule="auto"/>
        <w:jc w:val="both"/>
        <w:rPr>
          <w:rFonts w:ascii="Times New Roman" w:eastAsia="Times New Roman" w:hAnsi="Times New Roman" w:cs="Times New Roman"/>
          <w:b/>
          <w:i/>
          <w:sz w:val="24"/>
          <w:szCs w:val="24"/>
          <w:lang w:eastAsia="ru-RU"/>
        </w:rPr>
      </w:pPr>
      <w:r w:rsidRPr="00046C9F">
        <w:rPr>
          <w:rFonts w:ascii="Times New Roman" w:eastAsia="Times New Roman" w:hAnsi="Times New Roman" w:cs="Times New Roman"/>
          <w:b/>
          <w:i/>
          <w:sz w:val="24"/>
          <w:szCs w:val="24"/>
          <w:lang w:eastAsia="ru-RU"/>
        </w:rPr>
        <w:t>Минимальный уровень:</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правильно называть изученные объекты и явления;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сравнивать и различать растения сада и леса, называть по 2—3 растения, наиболее распространённых в данной местности; различать ягоды, орехи, грибы;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сравнивать домашних и диких животных, птиц; описывать их повадки;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соблюдать правила употребления в пищу грибов и ягод;</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соблюдать правила предупреждения простудных заболеваний;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соблюдать требования по профилактике пищевых отравлений;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соотносить сезонные изменения в неживой природе с изменениями в жизни растений, животных, человека.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 соответствии с требования Федерального государственного образовательного стандарта для обучающихся с интеллектуальными нарушениями (легкой умственной отсталостью) оценке подлежат предметные и личностные результаты.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Личностные результаты включают овладение обучающимися социальными (жизненными) компетенциями, необходимыми для решения практико- 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Предметные результаты связаны с овладением обучающимися содержанием курса «Мир природы и человека» и характеризуют достижения обучающихся в усвоении знаний и умений, способность их применять в практической деятельности.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При прохождении программы организуется   контроль индивидуального усвоения знаний и умений каждым учащимся. Для этого можно использовать специальные «Карты отслеживания динамики усвоения знаний и умений» по годам обучения на класс, с указанием фамилии каждого ученика. В карте дается перечень основного содержания обучения в данном учебном году. Оценка знаний проводится в соответствии с утвержденным уровнем программы и может быть «5», «4», «3», «н/а» (не аттестован). Оценка «2» не ставится, так как она означает, что неправильно определен уровень программных требований. Оценка «н/а» (не аттестован) обозначает, что обучающийся по каким-либо причинам длительное время отсутствовал в школе. В этом случае ученику предусматриваются дополнительные занятия со специалистом – дефектологом или логопедом, для обеспечения усвоения пропущенного учебного материала.</w:t>
      </w:r>
    </w:p>
    <w:p w:rsidR="00663950" w:rsidRPr="00046C9F" w:rsidRDefault="00663950" w:rsidP="00663950">
      <w:pPr>
        <w:tabs>
          <w:tab w:val="left" w:pos="567"/>
        </w:tabs>
        <w:spacing w:after="0" w:line="360" w:lineRule="auto"/>
        <w:jc w:val="both"/>
        <w:rPr>
          <w:rFonts w:ascii="Times New Roman" w:eastAsia="Times New Roman" w:hAnsi="Times New Roman" w:cs="Times New Roman"/>
          <w:b/>
          <w:i/>
          <w:sz w:val="24"/>
          <w:szCs w:val="24"/>
          <w:lang w:eastAsia="ru-RU"/>
        </w:rPr>
      </w:pPr>
      <w:r w:rsidRPr="00046C9F">
        <w:rPr>
          <w:rFonts w:ascii="Times New Roman" w:eastAsia="Times New Roman" w:hAnsi="Times New Roman" w:cs="Times New Roman"/>
          <w:b/>
          <w:i/>
          <w:sz w:val="24"/>
          <w:szCs w:val="24"/>
          <w:lang w:eastAsia="ru-RU"/>
        </w:rPr>
        <w:t>Критерии оценивания и выставления отметок по курсу «Мир природы и человека»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Отметка «5» ставится, если обучающийся понимает смысл вопроса и отвечает на вопросы по возможности более полными распространенными предложениями. Соблюдает связность слов в предложении, приводит примеры, подтверждающие высказанное суждение. Классифицирует объекты на группы по существенным признакам. Дает последовательное описание объекта, раскрывающее его существенные признаки и свойства. Правильно устанавливает причинно-следственные связи. В полном объеме (80%-100%) выполняет самостоятельно тестовые задания, иллюстративные материалы (рисунки, схемы, таблицы)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Отметка «4» ставится, если обучающийся дает полные ответы, но нарушена связность слов в предложении. Существенные признаки объекта выделяет не в полном объеме, нарушена последовательность в описании объекта или явления. При выполнении практических заданий объем сохранен, но имеются неточности и исправления.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Отметка «3» ставится, если обучающийся дает неточные и неполные ответы на поставленные вопросы, недостаточно полно и последовательно излагает программный материал, постоянно нуждается в помощи учителя. Испытывает трудности в сравнении, классификации предметов и объектов, самостоятельно не обобщает полученные сведения и не устанавливает причинно-следственные связи. Практические задания выполняет небрежно, не в полном объеме (50%-65%)</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Оценка в обучении детей с интеллектуальными нарушениями должна отражать не только уровень знаний в пределах, определенных программой, но и те усилия, которые были затрачены учеником в процессе приобретения знаний. Назначение оценки – вознаграждать трудолюбие, отражать успех. Возможно использование критериального подхода в оценивании обучающихся с интеллектуальными нарушениями.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b/>
          <w:i/>
          <w:sz w:val="24"/>
          <w:szCs w:val="24"/>
          <w:lang w:eastAsia="ru-RU"/>
        </w:rPr>
      </w:pPr>
      <w:r w:rsidRPr="00046C9F">
        <w:rPr>
          <w:rFonts w:ascii="Times New Roman" w:eastAsia="Times New Roman" w:hAnsi="Times New Roman" w:cs="Times New Roman"/>
          <w:b/>
          <w:i/>
          <w:sz w:val="24"/>
          <w:szCs w:val="24"/>
          <w:lang w:eastAsia="ru-RU"/>
        </w:rPr>
        <w:t>Примерная оценочная карта усвоения навыков работы с текстовым материалом, изображением, практическими предметами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3"/>
        <w:gridCol w:w="421"/>
        <w:gridCol w:w="424"/>
        <w:gridCol w:w="456"/>
        <w:gridCol w:w="470"/>
        <w:gridCol w:w="421"/>
        <w:gridCol w:w="423"/>
        <w:gridCol w:w="456"/>
        <w:gridCol w:w="605"/>
      </w:tblGrid>
      <w:tr w:rsidR="00663950" w:rsidRPr="00046C9F" w:rsidTr="003501B6">
        <w:tc>
          <w:tcPr>
            <w:tcW w:w="5963" w:type="dxa"/>
            <w:vMerge w:val="restart"/>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Критерии/уровень овладения</w:t>
            </w:r>
          </w:p>
        </w:tc>
        <w:tc>
          <w:tcPr>
            <w:tcW w:w="3676" w:type="dxa"/>
            <w:gridSpan w:val="8"/>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Ф. И. обучающегося</w:t>
            </w:r>
          </w:p>
        </w:tc>
      </w:tr>
      <w:tr w:rsidR="00663950" w:rsidRPr="00046C9F" w:rsidTr="003501B6">
        <w:tc>
          <w:tcPr>
            <w:tcW w:w="5963"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1771" w:type="dxa"/>
            <w:gridSpan w:val="4"/>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1905" w:type="dxa"/>
            <w:gridSpan w:val="4"/>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w:t>
            </w: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II</w:t>
            </w: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III</w:t>
            </w: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IV</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w:t>
            </w: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II</w:t>
            </w: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III</w:t>
            </w: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val="en-US" w:eastAsia="ru-RU"/>
              </w:rPr>
            </w:pPr>
            <w:r w:rsidRPr="00046C9F">
              <w:rPr>
                <w:rFonts w:ascii="Times New Roman" w:eastAsia="Times New Roman" w:hAnsi="Times New Roman" w:cs="Times New Roman"/>
                <w:sz w:val="24"/>
                <w:szCs w:val="24"/>
                <w:lang w:val="en-US" w:eastAsia="ru-RU"/>
              </w:rPr>
              <w:t>IV</w:t>
            </w:r>
          </w:p>
        </w:tc>
      </w:tr>
      <w:tr w:rsidR="00663950" w:rsidRPr="00046C9F" w:rsidTr="003501B6">
        <w:tc>
          <w:tcPr>
            <w:tcW w:w="9639" w:type="dxa"/>
            <w:gridSpan w:val="9"/>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
                <w:sz w:val="24"/>
                <w:szCs w:val="24"/>
                <w:lang w:val="en-US" w:eastAsia="ru-RU"/>
              </w:rPr>
              <w:t>I</w:t>
            </w:r>
            <w:r w:rsidRPr="00046C9F">
              <w:rPr>
                <w:rFonts w:ascii="Times New Roman" w:eastAsia="Times New Roman" w:hAnsi="Times New Roman" w:cs="Times New Roman"/>
                <w:b/>
                <w:sz w:val="24"/>
                <w:szCs w:val="24"/>
                <w:lang w:eastAsia="ru-RU"/>
              </w:rPr>
              <w:t>. работа с текстом</w:t>
            </w: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Осмысленное чтение текста с объяснением ключевых понятий</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Понимание прочитанного текста с простейшим пересказом</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Постановка вопросов к тексту</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Нахождение ответов на вопросы, используя ключевые понятия текста</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Умение отвечать полными развернутыми фразами</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Умение дополнять предложения ключевыми словами (понятиями)</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Составление рассказа об объектах живой и неживой природе по опорным схемам, таблицам</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Составление рассказа о неживом объекте, растении, животном, профессии человека с опорой на ключевое слово (понятие, вопрос)</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Составление описательного рассказа по иллюстрации, изображению, с использованием реального предмета</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Деление текста на части по смысловой интонации</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информации на продуктах питание, объяснение значения</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9639" w:type="dxa"/>
            <w:gridSpan w:val="9"/>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val="en-US" w:eastAsia="ru-RU"/>
              </w:rPr>
              <w:t>II</w:t>
            </w:r>
            <w:r w:rsidRPr="00046C9F">
              <w:rPr>
                <w:rFonts w:ascii="Times New Roman" w:eastAsia="Times New Roman" w:hAnsi="Times New Roman" w:cs="Times New Roman"/>
                <w:b/>
                <w:sz w:val="24"/>
                <w:szCs w:val="24"/>
                <w:lang w:eastAsia="ru-RU"/>
              </w:rPr>
              <w:t>. работа с рисунками, иллюстрациями, схемами</w:t>
            </w: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Определение на схемах объектов живой и неживой природы</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Нахождение на рисунках объектов живой и неживой природы</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Заполнение таблицы, схемы по образцу</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Нахождение нужных дат, месяцев, дней в календаре</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Сравнение нескольких объектов</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Составление описательного рассказа по рисунку, схеме, таблице</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Дополнение рисунков собственными изображениями</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Изготовление из различных материалов собственного изделия (макета, модели)</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Зарисовка рисунка, схемы, графического изображения</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Узнавание и называние объекта, рисунка по прошествии времени</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9639" w:type="dxa"/>
            <w:gridSpan w:val="9"/>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val="en-US" w:eastAsia="ru-RU"/>
              </w:rPr>
              <w:t>III</w:t>
            </w:r>
            <w:r w:rsidRPr="00046C9F">
              <w:rPr>
                <w:rFonts w:ascii="Times New Roman" w:eastAsia="Times New Roman" w:hAnsi="Times New Roman" w:cs="Times New Roman"/>
                <w:b/>
                <w:sz w:val="24"/>
                <w:szCs w:val="24"/>
                <w:lang w:eastAsia="ru-RU"/>
              </w:rPr>
              <w:t>. практическое овладение навыками работы с инструментами и предметами</w:t>
            </w: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Изготовление поделки из бумаги, картона по образцу</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Изготовление поделки из природного материала по образцу</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Изготовление поделки из бумаги, картона, природного материала по замыслу</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Посев семян для рассады</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Полив растений</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r w:rsidR="00663950" w:rsidRPr="00046C9F" w:rsidTr="003501B6">
        <w:tc>
          <w:tcPr>
            <w:tcW w:w="596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Приготовление простейших блюд (чай, бутерброд, салат)</w:t>
            </w: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4"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70"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1"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23"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45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05"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r>
    </w:tbl>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b/>
          <w:sz w:val="24"/>
          <w:szCs w:val="24"/>
        </w:rPr>
        <w:t>Критерии:</w:t>
      </w:r>
      <w:r w:rsidRPr="00046C9F">
        <w:rPr>
          <w:rFonts w:ascii="Times New Roman" w:eastAsia="Calibri" w:hAnsi="Times New Roman" w:cs="Times New Roman"/>
          <w:sz w:val="24"/>
          <w:szCs w:val="24"/>
        </w:rPr>
        <w:t xml:space="preserve"> </w:t>
      </w:r>
      <w:r w:rsidRPr="00046C9F">
        <w:rPr>
          <w:rFonts w:ascii="Times New Roman" w:eastAsia="Calibri" w:hAnsi="Times New Roman" w:cs="Times New Roman"/>
          <w:sz w:val="24"/>
          <w:szCs w:val="24"/>
          <w:lang w:val="en-US"/>
        </w:rPr>
        <w:t>I</w:t>
      </w:r>
      <w:r w:rsidRPr="00046C9F">
        <w:rPr>
          <w:rFonts w:ascii="Times New Roman" w:eastAsia="Calibri" w:hAnsi="Times New Roman" w:cs="Times New Roman"/>
          <w:sz w:val="24"/>
          <w:szCs w:val="24"/>
        </w:rPr>
        <w:t xml:space="preserve"> уровень – выполняет после первичной инструкции; </w:t>
      </w:r>
      <w:r w:rsidRPr="00046C9F">
        <w:rPr>
          <w:rFonts w:ascii="Times New Roman" w:eastAsia="Calibri" w:hAnsi="Times New Roman" w:cs="Times New Roman"/>
          <w:sz w:val="24"/>
          <w:szCs w:val="24"/>
          <w:lang w:val="en-US"/>
        </w:rPr>
        <w:t>II</w:t>
      </w:r>
      <w:r w:rsidRPr="00046C9F">
        <w:rPr>
          <w:rFonts w:ascii="Times New Roman" w:eastAsia="Calibri" w:hAnsi="Times New Roman" w:cs="Times New Roman"/>
          <w:sz w:val="24"/>
          <w:szCs w:val="24"/>
        </w:rPr>
        <w:t xml:space="preserve"> уровень – выполняет после первичной инструкции с дополнительной индивидуальной помощью: </w:t>
      </w:r>
      <w:r w:rsidRPr="00046C9F">
        <w:rPr>
          <w:rFonts w:ascii="Times New Roman" w:eastAsia="Calibri" w:hAnsi="Times New Roman" w:cs="Times New Roman"/>
          <w:sz w:val="24"/>
          <w:szCs w:val="24"/>
          <w:lang w:val="en-US"/>
        </w:rPr>
        <w:t>III</w:t>
      </w:r>
      <w:r w:rsidRPr="00046C9F">
        <w:rPr>
          <w:rFonts w:ascii="Times New Roman" w:eastAsia="Calibri" w:hAnsi="Times New Roman" w:cs="Times New Roman"/>
          <w:sz w:val="24"/>
          <w:szCs w:val="24"/>
        </w:rPr>
        <w:t xml:space="preserve"> уровень – нуждается в помощи, использует ее, но с ошибками; </w:t>
      </w:r>
      <w:r w:rsidRPr="00046C9F">
        <w:rPr>
          <w:rFonts w:ascii="Times New Roman" w:eastAsia="Calibri" w:hAnsi="Times New Roman" w:cs="Times New Roman"/>
          <w:sz w:val="24"/>
          <w:szCs w:val="24"/>
          <w:lang w:val="en-US"/>
        </w:rPr>
        <w:t>IV</w:t>
      </w:r>
      <w:r w:rsidRPr="00046C9F">
        <w:rPr>
          <w:rFonts w:ascii="Times New Roman" w:eastAsia="Calibri" w:hAnsi="Times New Roman" w:cs="Times New Roman"/>
          <w:sz w:val="24"/>
          <w:szCs w:val="24"/>
        </w:rPr>
        <w:t xml:space="preserve"> уровень- задание не понимает и не выполняет</w:t>
      </w:r>
    </w:p>
    <w:p w:rsidR="00663950" w:rsidRPr="00046C9F" w:rsidRDefault="00663950" w:rsidP="00663950">
      <w:pPr>
        <w:tabs>
          <w:tab w:val="left" w:pos="567"/>
        </w:tabs>
        <w:spacing w:after="0" w:line="360" w:lineRule="auto"/>
        <w:jc w:val="both"/>
        <w:rPr>
          <w:rFonts w:ascii="Times New Roman" w:eastAsia="Times New Roman" w:hAnsi="Times New Roman" w:cs="Times New Roman"/>
          <w:b/>
          <w:i/>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b/>
          <w:i/>
          <w:sz w:val="24"/>
          <w:szCs w:val="24"/>
          <w:lang w:eastAsia="ru-RU"/>
        </w:rPr>
      </w:pPr>
      <w:r w:rsidRPr="00046C9F">
        <w:rPr>
          <w:rFonts w:ascii="Times New Roman" w:eastAsia="Times New Roman" w:hAnsi="Times New Roman" w:cs="Times New Roman"/>
          <w:b/>
          <w:i/>
          <w:sz w:val="24"/>
          <w:szCs w:val="24"/>
          <w:lang w:eastAsia="ru-RU"/>
        </w:rPr>
        <w:t>Примерная оценочная карта овладения личностными умениями</w:t>
      </w:r>
    </w:p>
    <w:tbl>
      <w:tblPr>
        <w:tblStyle w:val="afb"/>
        <w:tblW w:w="9385" w:type="dxa"/>
        <w:tblInd w:w="108" w:type="dxa"/>
        <w:tblLayout w:type="fixed"/>
        <w:tblLook w:val="04A0" w:firstRow="1" w:lastRow="0" w:firstColumn="1" w:lastColumn="0" w:noHBand="0" w:noVBand="1"/>
      </w:tblPr>
      <w:tblGrid>
        <w:gridCol w:w="3969"/>
        <w:gridCol w:w="1843"/>
        <w:gridCol w:w="1843"/>
        <w:gridCol w:w="1730"/>
      </w:tblGrid>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Личностные умения</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Нет продвижения</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Минимальные продвижения</w:t>
            </w: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Продвижения значительные</w:t>
            </w:r>
          </w:p>
        </w:tc>
      </w:tr>
      <w:tr w:rsidR="00663950" w:rsidRPr="00046C9F" w:rsidTr="003501B6">
        <w:tc>
          <w:tcPr>
            <w:tcW w:w="9385" w:type="dxa"/>
            <w:gridSpan w:val="4"/>
          </w:tcPr>
          <w:p w:rsidR="00663950" w:rsidRPr="00046C9F" w:rsidRDefault="00663950" w:rsidP="003501B6">
            <w:pPr>
              <w:tabs>
                <w:tab w:val="left" w:pos="567"/>
              </w:tabs>
              <w:spacing w:line="360" w:lineRule="auto"/>
              <w:jc w:val="both"/>
              <w:rPr>
                <w:rFonts w:ascii="Times New Roman" w:hAnsi="Times New Roman" w:cs="Times New Roman"/>
                <w:b/>
                <w:sz w:val="24"/>
                <w:szCs w:val="24"/>
              </w:rPr>
            </w:pPr>
            <w:r w:rsidRPr="00046C9F">
              <w:rPr>
                <w:rFonts w:ascii="Times New Roman" w:hAnsi="Times New Roman" w:cs="Times New Roman"/>
                <w:b/>
                <w:sz w:val="24"/>
                <w:szCs w:val="24"/>
              </w:rPr>
              <w:t>Адекватность представлений о собственных возможностях и ограничениях, о насущно необходимом жизнеобеспечении</w:t>
            </w: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Адекватные представления о собственных возможностях и ограничениях, о насущно необходимом жизнеобеспечении, способность вступать в коммуникацию со взрослыми по вопросам медицинского сопровождения и созданию специальных условий для пребывания ребенка в школе, представления о своих нуждах и правах в организации обучения..</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адекватно оценивать свои силы, понимать, что можно и чего нельзя: в еде, в физической нагрузке, в приеме медицинских препаратов, осуществлении вакцинации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пользоваться личными адаптивными средствами в разных ситуациях (слуховой аппарат, очки, кресло, капельница, катетер, памперсы и др.)</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Понимание ребенком того, что пожаловаться и попросить о помощи при проблемах в жизнеобеспечении – это нормально,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выделять ситуации, когда требуется привлечение родителей, и объяснять учителю (работнику школы) необходимость связаться с семьей для принятия решения в области жизнеобеспечения</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обратиться ко взрослым при затруднениях в учебном процессе, сформулировать запрос о специальной помощи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9385" w:type="dxa"/>
            <w:gridSpan w:val="4"/>
          </w:tcPr>
          <w:p w:rsidR="00663950" w:rsidRPr="00046C9F" w:rsidRDefault="00663950" w:rsidP="003501B6">
            <w:pPr>
              <w:tabs>
                <w:tab w:val="left" w:pos="567"/>
              </w:tabs>
              <w:spacing w:line="360" w:lineRule="auto"/>
              <w:jc w:val="both"/>
              <w:rPr>
                <w:rFonts w:ascii="Times New Roman" w:hAnsi="Times New Roman" w:cs="Times New Roman"/>
                <w:b/>
                <w:sz w:val="24"/>
                <w:szCs w:val="24"/>
              </w:rPr>
            </w:pPr>
            <w:r w:rsidRPr="00046C9F">
              <w:rPr>
                <w:rFonts w:ascii="Times New Roman" w:hAnsi="Times New Roman" w:cs="Times New Roman"/>
                <w:b/>
                <w:sz w:val="24"/>
                <w:szCs w:val="24"/>
              </w:rPr>
              <w:t>Владение социально-бытовыми умениями в повседневной жизни.</w:t>
            </w: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Формирование активной позиции ребенка и веры в свои силы в овладении навыками самообслуживания: дома и в школе, стремления к самостоятельности и независимости в быту и помощи другим людям в быту</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Освоение устройства домашней жизни, разнообразия повседневных бытовых дел (покупка продуктов, приготовление еды, покупка, стирка, глажка, чистка и ремонт одежды, поддержание чистоты в доме, создание тепла и уюта и т. д.), предназначения окружающих в быту предметов и вещей</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Представления об устройстве домашней жизни. Умение включаться в разнообразные повседневные дела, принимать посильное участие, брать на себя ответственность в каких-то областях домашней жизни.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Ориентировка в устройстве школьной жизни, участие в повседневной жизни класса, принятие на себя обязанностей наряду с другими детьми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Представления об устройстве школьной жизни. Умение ориентироваться в пространстве школы и попросить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брать на себя ответственность. Прогресс ребенка в этом направлении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Формирование желания участвовать в устройстве праздника, понимания значения праздника дома и в школе, стремления порадовать близких, понимание того, что праздники бывают разными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rPr>
          <w:trHeight w:val="420"/>
        </w:trPr>
        <w:tc>
          <w:tcPr>
            <w:tcW w:w="9385" w:type="dxa"/>
            <w:gridSpan w:val="4"/>
          </w:tcPr>
          <w:p w:rsidR="00663950" w:rsidRPr="00046C9F" w:rsidRDefault="00663950" w:rsidP="003501B6">
            <w:pPr>
              <w:tabs>
                <w:tab w:val="left" w:pos="567"/>
              </w:tabs>
              <w:spacing w:line="360" w:lineRule="auto"/>
              <w:jc w:val="both"/>
              <w:rPr>
                <w:rFonts w:ascii="Times New Roman" w:hAnsi="Times New Roman" w:cs="Times New Roman"/>
                <w:b/>
                <w:sz w:val="24"/>
                <w:szCs w:val="24"/>
              </w:rPr>
            </w:pPr>
            <w:r w:rsidRPr="00046C9F">
              <w:rPr>
                <w:rFonts w:ascii="Times New Roman" w:hAnsi="Times New Roman" w:cs="Times New Roman"/>
                <w:b/>
                <w:sz w:val="24"/>
                <w:szCs w:val="24"/>
              </w:rPr>
              <w:t>Осмысление и дифференциация картины мира, ее временно-пространственной организации</w:t>
            </w: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Адекватность бытового поведения ребенка с точки зрения опасности/безопасности и для себя, и для окружающих; сохранности окружающей предметной и природной среды</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Использование вещей в соответствии с их функциями, принятым порядком и характером наличной ситуации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Формирование целостной и подробной картины мира, упорядоченной во времени и пространстве, адекватно возрасту ребенка. Формирование умения ребенка устанавливать связь между ходом собственной жизни и природным порядком</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устанавливать взаимосвязь порядка природного и уклада собственной жизни в семье и в школе, и вести себя в быту сообразно этому пониманию (помыть грязные сапоги, принять душ после прогулки на велосипеде в жаркий летний день, и т. д.).</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Развитие способности ребенка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коммуникация и др.)</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rPr>
          <w:trHeight w:val="697"/>
        </w:trPr>
        <w:tc>
          <w:tcPr>
            <w:tcW w:w="9385" w:type="dxa"/>
            <w:gridSpan w:val="4"/>
          </w:tcPr>
          <w:p w:rsidR="00663950" w:rsidRPr="00046C9F" w:rsidRDefault="00663950" w:rsidP="003501B6">
            <w:pPr>
              <w:tabs>
                <w:tab w:val="left" w:pos="567"/>
              </w:tabs>
              <w:spacing w:line="360" w:lineRule="auto"/>
              <w:jc w:val="both"/>
              <w:rPr>
                <w:rFonts w:ascii="Times New Roman" w:hAnsi="Times New Roman" w:cs="Times New Roman"/>
                <w:b/>
                <w:sz w:val="24"/>
                <w:szCs w:val="24"/>
              </w:rPr>
            </w:pPr>
            <w:r w:rsidRPr="00046C9F">
              <w:rPr>
                <w:rFonts w:ascii="Times New Roman" w:hAnsi="Times New Roman" w:cs="Times New Roman"/>
                <w:b/>
                <w:sz w:val="24"/>
                <w:szCs w:val="24"/>
              </w:rPr>
              <w:t xml:space="preserve">Владение навыками коммуникации и принятыми ритуалами социального взаимодействия </w:t>
            </w: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Умением сотрудничать со взрослыми и сверстниками в разных социальных ситуациях, доброжелательно к ним относиться, сопереживать им, конструктивно взаимодействовать с людьми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вступать в диалог с учителем и сверстниками, отстаивая свою позицию</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rPr>
          <w:trHeight w:val="695"/>
        </w:trPr>
        <w:tc>
          <w:tcPr>
            <w:tcW w:w="9385" w:type="dxa"/>
            <w:gridSpan w:val="4"/>
          </w:tcPr>
          <w:p w:rsidR="00663950" w:rsidRPr="00046C9F" w:rsidRDefault="00663950" w:rsidP="003501B6">
            <w:pPr>
              <w:tabs>
                <w:tab w:val="left" w:pos="567"/>
              </w:tabs>
              <w:spacing w:line="360" w:lineRule="auto"/>
              <w:jc w:val="both"/>
              <w:rPr>
                <w:rFonts w:ascii="Times New Roman" w:hAnsi="Times New Roman" w:cs="Times New Roman"/>
                <w:b/>
                <w:sz w:val="24"/>
                <w:szCs w:val="24"/>
              </w:rPr>
            </w:pPr>
            <w:r w:rsidRPr="00046C9F">
              <w:rPr>
                <w:rFonts w:ascii="Times New Roman" w:hAnsi="Times New Roman" w:cs="Times New Roman"/>
                <w:b/>
                <w:sz w:val="24"/>
                <w:szCs w:val="24"/>
              </w:rPr>
              <w:t>Осмысление социального окружения, своего места в нем, принятие соответствующих возрасту ценностей и социальных ролей.</w:t>
            </w: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Знание правил поведения в разных социальных ситуациях с людьми разного статуса: с близкими в семье; с учителями и учениками в школе; с незнакомыми людьми в транспорте, в парикмахерской, в театре, в кино, в магазине, в очереди и т. д.</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корректно выразить свои чувства, отказ, недовольство, благодарность, сочувствие, намерение, просьбу, опасение</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проявлять инициативу, корректно устанавливать и ограничивать контакт.</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r w:rsidR="00663950" w:rsidRPr="00046C9F" w:rsidTr="003501B6">
        <w:tc>
          <w:tcPr>
            <w:tcW w:w="3969"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r w:rsidRPr="00046C9F">
              <w:rPr>
                <w:rFonts w:ascii="Times New Roman" w:hAnsi="Times New Roman" w:cs="Times New Roman"/>
                <w:sz w:val="24"/>
                <w:szCs w:val="24"/>
              </w:rPr>
              <w:t>Умение применять формы выражения своих чувств соответственно ситуации социального контакта</w:t>
            </w: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843"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c>
          <w:tcPr>
            <w:tcW w:w="1730" w:type="dxa"/>
          </w:tcPr>
          <w:p w:rsidR="00663950" w:rsidRPr="00046C9F" w:rsidRDefault="00663950" w:rsidP="003501B6">
            <w:pPr>
              <w:tabs>
                <w:tab w:val="left" w:pos="567"/>
              </w:tabs>
              <w:spacing w:line="360" w:lineRule="auto"/>
              <w:jc w:val="both"/>
              <w:rPr>
                <w:rFonts w:ascii="Times New Roman" w:hAnsi="Times New Roman" w:cs="Times New Roman"/>
                <w:sz w:val="24"/>
                <w:szCs w:val="24"/>
              </w:rPr>
            </w:pPr>
          </w:p>
        </w:tc>
      </w:tr>
    </w:tbl>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bookmarkStart w:id="3" w:name="bookmark111"/>
      <w:r w:rsidRPr="00046C9F">
        <w:rPr>
          <w:rFonts w:ascii="Times New Roman" w:eastAsia="Times New Roman" w:hAnsi="Times New Roman" w:cs="Times New Roman"/>
          <w:sz w:val="24"/>
          <w:szCs w:val="24"/>
          <w:lang w:eastAsia="ru-RU"/>
        </w:rPr>
        <w:t>Основное содержание учебного предмета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В каждой теме курса «Мир природы и человека» представлены задания на развитие той или иной жизненной компетенции.</w:t>
      </w:r>
    </w:p>
    <w:p w:rsidR="00663950" w:rsidRPr="00046C9F" w:rsidRDefault="00663950" w:rsidP="00663950">
      <w:pPr>
        <w:tabs>
          <w:tab w:val="left" w:pos="567"/>
        </w:tabs>
        <w:spacing w:after="0" w:line="360" w:lineRule="auto"/>
        <w:jc w:val="both"/>
        <w:rPr>
          <w:rFonts w:ascii="Times New Roman" w:eastAsia="Calibri" w:hAnsi="Times New Roman" w:cs="Times New Roman"/>
          <w:b/>
          <w:i/>
          <w:sz w:val="24"/>
          <w:szCs w:val="24"/>
        </w:rPr>
      </w:pPr>
      <w:r w:rsidRPr="00046C9F">
        <w:rPr>
          <w:rFonts w:ascii="Times New Roman" w:eastAsia="Calibri" w:hAnsi="Times New Roman" w:cs="Times New Roman"/>
          <w:b/>
          <w:i/>
          <w:sz w:val="24"/>
          <w:szCs w:val="24"/>
        </w:rPr>
        <w:t>Примерные упражнения и задания на развитие жизненных компетенций</w:t>
      </w:r>
    </w:p>
    <w:tbl>
      <w:tblPr>
        <w:tblStyle w:val="afb"/>
        <w:tblW w:w="0" w:type="auto"/>
        <w:tblInd w:w="108" w:type="dxa"/>
        <w:tblLook w:val="04A0" w:firstRow="1" w:lastRow="0" w:firstColumn="1" w:lastColumn="0" w:noHBand="0" w:noVBand="1"/>
      </w:tblPr>
      <w:tblGrid>
        <w:gridCol w:w="4748"/>
        <w:gridCol w:w="4772"/>
      </w:tblGrid>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Примерные задания</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Примерные компетенции</w:t>
            </w:r>
          </w:p>
        </w:tc>
      </w:tr>
      <w:tr w:rsidR="00663950" w:rsidRPr="00046C9F" w:rsidTr="003501B6">
        <w:tc>
          <w:tcPr>
            <w:tcW w:w="9639" w:type="dxa"/>
            <w:gridSpan w:val="2"/>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Сезонные изменения в природе</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Составление рассказа о сезонных признаках погоды, о своих ощущениях при этих признаках</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 накапливать личные впечатления, связанные с явлениями окружающего мира, упорядочивать их во времени и пространстве</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Работа с календарем. Нахождение дат, месяцев, дней недель</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 устанавливать связь между ходом собственной жизни и природным порядком</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Приготовление простейших блюд из сезонных продуктов со взрослыми</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Умение включаться в разнообразные повседневные дела, принимать посильное участие в каких-то областях домашней жизни</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Экскурсия в магазин, на рынок</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и обогащение опыта реального взаимодействия с бытовым окружением, миром природных явлений и вещей</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Разучивание правил поведения при различных природных явлениях</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Адекватность бытового поведения с точки зрения опасности/безопасности и для себя, и для окружающих; сохранности окружающей предметной и природной среды</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Наблюдение за различными природными явлениями, погодой на текущий момент</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 передать свои впечатления, соображения, умозаключения так, чтобы быть понятым другим человеком. Умение принимать и включать в свой личный опыт жизненный опыт других людей</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Изготовление поделок из природного материала</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 xml:space="preserve">Умение обратиться ко взрослым при затруднениях в учебном процессе, сформулировать запрос о специальной помощи </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Помощь взрослым в уборке снега (листвы)</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Формирование активной позиции и укрепление веры в свои силы в овладении практическими навыками, стремления к самостоятельности и независимости на практических занятиях и помощи другим обучающимся</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Выбор сезонной одежды в зависимости от погодных условий</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Использование вещей в соответствии с их функциями, принятым порядком и характером ситуации</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Высаживание рассады (семян для рассады)</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Формирование внимания и интереса к новизне и изменчивости окружающего, к их изучению, понимания значения собственной активности во взаимодействии со средой</w:t>
            </w:r>
          </w:p>
        </w:tc>
      </w:tr>
      <w:tr w:rsidR="00663950" w:rsidRPr="00046C9F" w:rsidTr="003501B6">
        <w:tc>
          <w:tcPr>
            <w:tcW w:w="9639" w:type="dxa"/>
            <w:gridSpan w:val="2"/>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Неживая природа</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Составление распорядка дня</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 устанавливать взаимосвязь порядка природного и уклада собственной жизни в семье и в школе, вести себя в быту сообразно этому пониманию</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Чтение показаний термометра, различение термометров по назначению</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Слушание и рассказ прогноза погоды</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Разучивание правил поведения при различных стихийных явлениях (сильный ветер, ураган)</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Расширение и обогащение опыта реального взаимодействия с бытовым окружением, миром природных явлений и вещей, формирование адекватного представления об опасности и безопасности</w:t>
            </w:r>
          </w:p>
        </w:tc>
      </w:tr>
      <w:tr w:rsidR="00663950" w:rsidRPr="00046C9F" w:rsidTr="003501B6">
        <w:tc>
          <w:tcPr>
            <w:tcW w:w="9639" w:type="dxa"/>
            <w:gridSpan w:val="2"/>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Живая природа</w:t>
            </w:r>
          </w:p>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Растения</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Сбор лекарственных трав</w:t>
            </w:r>
          </w:p>
        </w:tc>
        <w:tc>
          <w:tcPr>
            <w:tcW w:w="4820" w:type="dxa"/>
          </w:tcPr>
          <w:p w:rsidR="00663950" w:rsidRPr="00046C9F" w:rsidRDefault="00663950" w:rsidP="003501B6">
            <w:pPr>
              <w:tabs>
                <w:tab w:val="left" w:pos="567"/>
              </w:tabs>
              <w:spacing w:line="360" w:lineRule="auto"/>
              <w:jc w:val="both"/>
              <w:rPr>
                <w:rFonts w:ascii="Times New Roman" w:eastAsia="Arial Unicode MS" w:hAnsi="Times New Roman" w:cs="Times New Roman"/>
                <w:kern w:val="1"/>
                <w:sz w:val="24"/>
                <w:szCs w:val="24"/>
                <w:lang w:eastAsia="ar-SA"/>
              </w:rPr>
            </w:pPr>
            <w:r w:rsidRPr="00046C9F">
              <w:rPr>
                <w:rFonts w:ascii="Times New Roman" w:eastAsia="Arial Unicode MS" w:hAnsi="Times New Roman" w:cs="Times New Roman"/>
                <w:kern w:val="1"/>
                <w:sz w:val="24"/>
                <w:szCs w:val="24"/>
                <w:lang w:eastAsia="ar-SA"/>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Разучивание правил сбора грибов и ягод, правил поведения при отравлениях</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 накапливать личные впечатления, связанные с явлениями окружающего мира, упорядочивать их во времени и пространстве</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Заваривание травяного чая вместе со взрослым</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Умением сотрудничать со взрослыми и сверстниками в разных социальных ситуациях, конструктивно взаимодействовать с людьми</w:t>
            </w:r>
          </w:p>
        </w:tc>
      </w:tr>
      <w:tr w:rsidR="00663950" w:rsidRPr="00046C9F" w:rsidTr="003501B6">
        <w:tc>
          <w:tcPr>
            <w:tcW w:w="9639" w:type="dxa"/>
            <w:gridSpan w:val="2"/>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Животные</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Правила ухода за домашними животными. Практическая отработка навыков работы с инструментами</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Расширение и обогащение опыта реального взаимодействия с бытовым окружением, миром природных явлений и вещей, формирование адекватного представления об опасности и безопасности</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Выявление сходства и различия между домашними и дикими животными</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Развитие у ребёнка любознательности, наблюдательности, способности замечать новое, задавать вопросы</w:t>
            </w:r>
          </w:p>
        </w:tc>
      </w:tr>
      <w:tr w:rsidR="00663950" w:rsidRPr="00046C9F" w:rsidTr="003501B6">
        <w:tc>
          <w:tcPr>
            <w:tcW w:w="9639" w:type="dxa"/>
            <w:gridSpan w:val="2"/>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Человек</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Разучивание правил гигиены дыхания, помещений</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Формирование активной позиции и укрепление веры в свои силы в овладении практическими навыками, стремления к самостоятельности и независимости на практических занятиях и помощи другим обучающимся</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Практическая отработка навыков пользования термометром</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Определение пульса (у себя, у товарища)</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умением слушать и понимать инструкцию к учебному заданию в разных видах деятельности и быту</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Чтение информации на продуктах питания (сроки хранения и дата изготовления)</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Освоение правил устройства домашней жизни, разнообразия повседневных бытовых дел, понимание предназначения окружающих в быту предметов и вещей</w:t>
            </w:r>
          </w:p>
        </w:tc>
      </w:tr>
      <w:tr w:rsidR="00663950" w:rsidRPr="00046C9F" w:rsidTr="003501B6">
        <w:tc>
          <w:tcPr>
            <w:tcW w:w="4819"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Отработка навыков размещения продуктов питания (в холодильнике, в шкафу)</w:t>
            </w:r>
          </w:p>
        </w:tc>
        <w:tc>
          <w:tcPr>
            <w:tcW w:w="4820" w:type="dxa"/>
          </w:tcPr>
          <w:p w:rsidR="00663950" w:rsidRPr="00046C9F" w:rsidRDefault="00663950" w:rsidP="003501B6">
            <w:pPr>
              <w:tabs>
                <w:tab w:val="left" w:pos="567"/>
              </w:tabs>
              <w:spacing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Использование вещей в соответствии с их функциями, принятым порядком и характером ситуации</w:t>
            </w:r>
          </w:p>
        </w:tc>
      </w:tr>
    </w:tbl>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Перечень оборудования к урокам:</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На уроках учебного курса «Мир природы и человека» следует использовать разнообразные наглядные средства обучения: натуральные объекты, муляжи, макеты, гербарии, коллекции, различные мультимедийные материалы. Повышение эффективности усвоения учебного содержания требует организации большого количества наблюдений, упражнений, практических работ, игр и составление на их основе описаний объектов природы или природных явлений, а также разнообразная природоохранная деятельность обучающихся под руководством учителя.</w:t>
      </w: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Перечень учебно-методического материала: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1.</w:t>
      </w:r>
      <w:r w:rsidRPr="00046C9F">
        <w:rPr>
          <w:rFonts w:ascii="Times New Roman" w:eastAsia="Calibri" w:hAnsi="Times New Roman" w:cs="Times New Roman"/>
          <w:sz w:val="24"/>
          <w:szCs w:val="24"/>
        </w:rPr>
        <w:tab/>
      </w:r>
      <w:r w:rsidRPr="00046C9F">
        <w:rPr>
          <w:rFonts w:ascii="Times New Roman" w:eastAsia="Calibri" w:hAnsi="Times New Roman" w:cs="Times New Roman"/>
          <w:sz w:val="24"/>
          <w:szCs w:val="24"/>
          <w:highlight w:val="yellow"/>
        </w:rPr>
        <w:t>Матвеева Н. Б., Ярочкина И. А., Попова М. 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Мир природы и человека. 1-4 кл. Методические рекомендации. Пособие для учителя общеобр. организаций, реализующих адаптированные осн. общеобр. Программы</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2.</w:t>
      </w:r>
      <w:r w:rsidRPr="00046C9F">
        <w:rPr>
          <w:rFonts w:ascii="Times New Roman" w:eastAsia="Calibri" w:hAnsi="Times New Roman" w:cs="Times New Roman"/>
          <w:sz w:val="24"/>
          <w:szCs w:val="24"/>
        </w:rPr>
        <w:tab/>
        <w:t>Матвеева Н. Б., Ярочкина И. А., Попова М. А. и др.</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Мир природы и человека. 3 класс. В 2 частях. Часть 1. (Для обучающихся с интеллектуальными нарушениями)</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3.</w:t>
      </w:r>
      <w:r w:rsidRPr="00046C9F">
        <w:rPr>
          <w:rFonts w:ascii="Times New Roman" w:eastAsia="Calibri" w:hAnsi="Times New Roman" w:cs="Times New Roman"/>
          <w:sz w:val="24"/>
          <w:szCs w:val="24"/>
        </w:rPr>
        <w:tab/>
        <w:t>Матвеева Н. Б., Ярочкина И. А., Попова М. А. и др.</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Мир природы и человека. 3 класс. В 2 частях. Часть 2. (Для обучающихся с интеллектуальными нарушениями)</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4.</w:t>
      </w:r>
      <w:r w:rsidRPr="00046C9F">
        <w:rPr>
          <w:rFonts w:ascii="Times New Roman" w:eastAsia="Calibri" w:hAnsi="Times New Roman" w:cs="Times New Roman"/>
          <w:sz w:val="24"/>
          <w:szCs w:val="24"/>
        </w:rPr>
        <w:tab/>
        <w:t>Электронная форма учебника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Инструкция по установке, настройке и использованию электронной формы учебника издательства «Просвещение»</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Предметное содержание курса «Мир природы и человека»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На каждом уроке курса «Мир природы и человека» учитель последовательно раскрывает причинно-следственные связи, существующие в мире природы, обращает внимание учащихся на целесообразность многих явлений в жизни растений, животных, трудовой деятельности человека, учит анализировать, сравнивать, делать выводы. При этом необходимо максимально активизировать деятельность обучающихся на уроке, побуждать их к поиску ответов на вопросы, поставленные учителем, рассуждать, высказывать свое мнение, доказывать свою точку зрения, используя свой жизненный опыт.</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Следует обращать внимание и добиваться сознательного усвоения знаний обучающимися, учить составлять небольшие рассказы о том или ином предмете или явлении природы, правильно оформлять его, использовать развернутые высказывания, соблюдать логику изложения. Однако, если в силу своих индивидуальных особенностей, ребенок не может выполнить такого задания, но демонстрирует понимание вопроса, такой ответ следует считать положительным.</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p>
    <w:p w:rsidR="00663950" w:rsidRPr="00046C9F" w:rsidRDefault="00663950" w:rsidP="00663950">
      <w:pPr>
        <w:tabs>
          <w:tab w:val="left" w:pos="567"/>
        </w:tabs>
        <w:spacing w:after="0" w:line="360" w:lineRule="auto"/>
        <w:jc w:val="both"/>
        <w:rPr>
          <w:rFonts w:ascii="Times New Roman" w:eastAsia="Calibri" w:hAnsi="Times New Roman" w:cs="Times New Roman"/>
          <w:b/>
          <w:i/>
          <w:sz w:val="24"/>
          <w:szCs w:val="24"/>
        </w:rPr>
      </w:pPr>
      <w:r w:rsidRPr="00046C9F">
        <w:rPr>
          <w:rFonts w:ascii="Times New Roman" w:eastAsia="Calibri" w:hAnsi="Times New Roman" w:cs="Times New Roman"/>
          <w:b/>
          <w:i/>
          <w:sz w:val="24"/>
          <w:szCs w:val="24"/>
        </w:rPr>
        <w:t xml:space="preserve">Сезонные изменения </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u w:val="single"/>
        </w:rPr>
        <w:t>Цель:</w:t>
      </w:r>
      <w:r w:rsidRPr="00046C9F">
        <w:rPr>
          <w:rFonts w:ascii="Times New Roman" w:eastAsia="Calibri" w:hAnsi="Times New Roman" w:cs="Times New Roman"/>
          <w:sz w:val="24"/>
          <w:szCs w:val="24"/>
        </w:rPr>
        <w:t xml:space="preserve"> формирование представлений о временах года. Изучение признаков различных времен года. Знакомство с жизнью растений, животных, деятельностью человека в разные времена года.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Работа строится по плану первого и второго классов, но при изучении каждого времени года добавляется наличие явлений, связанных с воздухом. Ветер (холодный, тёплый, сильный, слабый), температура воздуха в разные времена года.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Изучаются новые виды растений, животных, расширяется кругозор обучающихся, закрепляются названия месяцев. Обучающиеся знакомятся с календарем, учатся им пользоваться.</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Необходимо включение в этот раздел знаний, связанных с человеком и его деятельностью. Прежде всего, обращая внимание на игры детей, как наиболее близкое и понятное занятие, учитель соотносит их с тем или иным временем года, объясняет и фиксирует в сознании обучающихся их связь с определенным временем года. Изменения одежды по сезону, характер и содержание работ в саду и огороде объясняется с точки зрения условий сезона. Например, изучая особенности летнего периода, следует определить, какую одежду и почему носят люди в это время года, то есть для детей наполняется более ясным смыслом определения зимняя, летняя, демисезонная одежда. Для закрепления полученных знаний нужно использовать игры, практические задания. Например, при заданных погодных условиях выбрать одежду для куклы, для себя. В таких играх важно не просто правильное выполнение задания, но и объяснение своего выбора. Знание особенностей жизни растений в разные времена года позволит прогнозировать те или иные виды возможных работ в саду или огороде для каждого времени года.</w:t>
      </w:r>
    </w:p>
    <w:p w:rsidR="00663950" w:rsidRPr="00046C9F" w:rsidRDefault="00663950" w:rsidP="00663950">
      <w:pPr>
        <w:tabs>
          <w:tab w:val="left" w:pos="567"/>
        </w:tabs>
        <w:spacing w:after="0" w:line="360" w:lineRule="auto"/>
        <w:jc w:val="both"/>
        <w:rPr>
          <w:rFonts w:ascii="Times New Roman" w:eastAsia="Calibri" w:hAnsi="Times New Roman" w:cs="Times New Roman"/>
          <w:b/>
          <w:i/>
          <w:sz w:val="24"/>
          <w:szCs w:val="24"/>
        </w:rPr>
      </w:pPr>
      <w:r w:rsidRPr="00046C9F">
        <w:rPr>
          <w:rFonts w:ascii="Times New Roman" w:eastAsia="Calibri" w:hAnsi="Times New Roman" w:cs="Times New Roman"/>
          <w:b/>
          <w:i/>
          <w:sz w:val="24"/>
          <w:szCs w:val="24"/>
        </w:rPr>
        <w:t xml:space="preserve">Воздух </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u w:val="single"/>
        </w:rPr>
        <w:t>Цель:</w:t>
      </w:r>
      <w:r w:rsidRPr="00046C9F">
        <w:rPr>
          <w:rFonts w:ascii="Times New Roman" w:eastAsia="Calibri" w:hAnsi="Times New Roman" w:cs="Times New Roman"/>
          <w:sz w:val="24"/>
          <w:szCs w:val="24"/>
        </w:rPr>
        <w:t xml:space="preserve"> формирование представлений о воздухе, его значении в жизни растений, животных, человека. Познакомить обучающихся с прибором для измерения температуры воздуха, его использованием. Формирование элементарных представлений о ветре, направлении ветра. Учить понимать прогноз погоды, используя полученные знания.</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 xml:space="preserve">В процессе работы необходимо проводить опыты по обнаружению воздуха: дыхание, свист при резком взмахе палочкой, дуновение на пламя свечи. Эти практические наблюдения необходимо дополнить наблюдениями во время экскурсии. Объяснения о направлении ветра, сторонах горизонта следует проводить с учётом возможностей класса. Некоторые дети хорошо воспринимают объяснения учителя с использованием глобуса, другим обучающимся это объяснение трудно, но им доступны представления о жарких и холодных странах (сказки, мультфильмы), в этом случае определение «север – юг» условно связывается с наличием подобных стран. Иногда это определение предлагается запомнить.     </w:t>
      </w:r>
    </w:p>
    <w:p w:rsidR="00663950" w:rsidRPr="00046C9F" w:rsidRDefault="00663950" w:rsidP="00663950">
      <w:pPr>
        <w:tabs>
          <w:tab w:val="left" w:pos="567"/>
        </w:tabs>
        <w:spacing w:after="0" w:line="360" w:lineRule="auto"/>
        <w:jc w:val="both"/>
        <w:rPr>
          <w:rFonts w:ascii="Times New Roman" w:eastAsia="Calibri" w:hAnsi="Times New Roman" w:cs="Times New Roman"/>
          <w:b/>
          <w:i/>
          <w:sz w:val="24"/>
          <w:szCs w:val="24"/>
        </w:rPr>
      </w:pPr>
      <w:r w:rsidRPr="00046C9F">
        <w:rPr>
          <w:rFonts w:ascii="Times New Roman" w:eastAsia="Calibri" w:hAnsi="Times New Roman" w:cs="Times New Roman"/>
          <w:b/>
          <w:i/>
          <w:sz w:val="24"/>
          <w:szCs w:val="24"/>
        </w:rPr>
        <w:t xml:space="preserve">Растения </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u w:val="single"/>
        </w:rPr>
        <w:t>Цель:</w:t>
      </w:r>
      <w:r w:rsidRPr="00046C9F">
        <w:rPr>
          <w:rFonts w:ascii="Times New Roman" w:eastAsia="Calibri" w:hAnsi="Times New Roman" w:cs="Times New Roman"/>
          <w:sz w:val="24"/>
          <w:szCs w:val="24"/>
        </w:rPr>
        <w:t xml:space="preserve"> Закрепление представлений о строении растений, представлений о саде, огороде. Расширение знаний о растениях сада, огорода. Определение по внешним признакам (дерево, кустарник, трава). Формирование элементарных представлений о лесе, хвойных и лиственных деревьях, ягодах, грибах.</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При формировании понятия о таких группах растений как деревья, кустарники, травы, опираемся на предыдущий опыт обучающихся, они уже достаточно подготовлены к восприятию этого материала. Следует обратить внимание на такую тему как «Лес», то есть изучение не отдельных представителей флоры лесов, а леса как целого природного сообщества, создает возможность для более глубокого и сознательного усвоения учебного материала. Прежде всего, обратим внимание на «этажность» леса, не вводя специальной терминологии. На доступном детям уровне возможно объяснение ярусного строения лесов с точки зрения стремления каждого растения находиться ближе к источнику света: вверху самые сильные и светолюбивые, ниже – приспособившиеся к меньшему количеству света, внизу – травы. Обучая различать лиственные и хвойные деревья, следует вспомнить уже известные детям деревья: берёзу, дуб, липу и т. д., обратить внимание на то, что все они имеют листья, оттого они называются лиственные. Сравнение этих деревьев с елью и сосной обнаружит, что у этих деревьев листья в привычном виде отсутствуют, они превратились в иголки – хвою, следовательно, такие деревья получат название хвойные.</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При формировании представлений о плодах, семенах, необходимо рассматривать процесс образования плодов и семян (в упрощенном виде). Именно это даст возможность наиболее точного и прочного усвоения знаний.</w:t>
      </w:r>
    </w:p>
    <w:p w:rsidR="00663950" w:rsidRPr="00046C9F" w:rsidRDefault="00663950" w:rsidP="00663950">
      <w:pPr>
        <w:tabs>
          <w:tab w:val="left" w:pos="567"/>
        </w:tabs>
        <w:spacing w:after="0" w:line="360" w:lineRule="auto"/>
        <w:jc w:val="both"/>
        <w:rPr>
          <w:rFonts w:ascii="Times New Roman" w:eastAsia="Calibri" w:hAnsi="Times New Roman" w:cs="Times New Roman"/>
          <w:b/>
          <w:i/>
          <w:sz w:val="24"/>
          <w:szCs w:val="24"/>
        </w:rPr>
      </w:pPr>
      <w:r w:rsidRPr="00046C9F">
        <w:rPr>
          <w:rFonts w:ascii="Times New Roman" w:eastAsia="Calibri" w:hAnsi="Times New Roman" w:cs="Times New Roman"/>
          <w:b/>
          <w:i/>
          <w:sz w:val="24"/>
          <w:szCs w:val="24"/>
        </w:rPr>
        <w:t xml:space="preserve">Животные </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u w:val="single"/>
        </w:rPr>
        <w:t>Цель:</w:t>
      </w:r>
      <w:r w:rsidRPr="00046C9F">
        <w:rPr>
          <w:rFonts w:ascii="Times New Roman" w:eastAsia="Calibri" w:hAnsi="Times New Roman" w:cs="Times New Roman"/>
          <w:sz w:val="24"/>
          <w:szCs w:val="24"/>
        </w:rPr>
        <w:t xml:space="preserve"> закрепление представлений о диких и домашних животных. Расширение представлений о различных животных, птицах. Развитие представлений о роли человека в жизни домашних животных. Изучение образа жизни, повадок, внешнего вида, связи со средой обитания.</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При формировании представлений о диких и домашних животных необходимо показать обучающимся, что есть животные, способные жить самостоятельно, не пользуясь заботой и уходом человека, но есть животные, которые не могут жить без этой опеки. При изучении животных нужно отметить главные условия их существования: тепло, свет, вода, воздух. При сравнении диких и домашних животных выявляется сходство во внешнем виде, питании, повадках, образе жизни. Одновременно устанавливаются и отличия внешнего вида, повадок, образа жизни, среды обитания. Для детей должна стать очевидной идея единства всего мира животных, роли человека, приручившего некоторых из них, создающего новые породы, тщательно заботящегося об их разведении и охране. Создаются две схемы работы:</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домашние животные (птицы) – внешний вид, повадки, питание, уход за животными, использование их человеком.</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дикие животные (птицы, рыбы, насекомые) – внешний вид, питание, повадки, образ жизни, приспособление к смене времен года.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Очень важно сформировать представление о связи диких животных с окружающим их миром, каждый этап обозначенной схемы увязывать с неслучайностью признаков того или иного животного. Все сведения предлагают обучающимся в доступном для их возраста виде, в занимательной форме, используя разнообразный наглядный материал.</w:t>
      </w:r>
    </w:p>
    <w:p w:rsidR="00663950" w:rsidRPr="00046C9F" w:rsidRDefault="00663950" w:rsidP="00663950">
      <w:pPr>
        <w:tabs>
          <w:tab w:val="left" w:pos="567"/>
        </w:tabs>
        <w:spacing w:after="0" w:line="360" w:lineRule="auto"/>
        <w:jc w:val="both"/>
        <w:rPr>
          <w:rFonts w:ascii="Times New Roman" w:eastAsia="Calibri" w:hAnsi="Times New Roman" w:cs="Times New Roman"/>
          <w:b/>
          <w:i/>
          <w:sz w:val="24"/>
          <w:szCs w:val="24"/>
        </w:rPr>
      </w:pPr>
      <w:r w:rsidRPr="00046C9F">
        <w:rPr>
          <w:rFonts w:ascii="Times New Roman" w:eastAsia="Calibri" w:hAnsi="Times New Roman" w:cs="Times New Roman"/>
          <w:b/>
          <w:i/>
          <w:sz w:val="24"/>
          <w:szCs w:val="24"/>
        </w:rPr>
        <w:t xml:space="preserve">Человек </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Закрепление и расширение представлений о правильном питании человека, профилактике пищевых отравлений. Формирование элементарных представлений о строении и работе дыхательной системы человека, профилактика простудных заболеваний и курения. Формирование элементарных представлений о работе сердца.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 xml:space="preserve">Знакомство с работой дыхательной и сердечно-сосудистой систем осуществляется с опорой на наглядный материал: таблицы, муляжи, которые можно найти в кабинете биологии. Изучаются основные части этих систем, формируются первичные представления о работе и значении этих органов. Основное внимание педагога сосредоточено на практической значимости данного материала.  </w:t>
      </w: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bookmarkStart w:id="4" w:name="bookmark124"/>
      <w:r w:rsidRPr="00046C9F">
        <w:rPr>
          <w:rFonts w:ascii="Times New Roman" w:eastAsia="Calibri" w:hAnsi="Times New Roman" w:cs="Times New Roman"/>
          <w:b/>
          <w:sz w:val="24"/>
          <w:szCs w:val="24"/>
        </w:rPr>
        <w:t xml:space="preserve">Сезонные изменения в природе </w:t>
      </w:r>
      <w:r w:rsidRPr="00046C9F">
        <w:rPr>
          <w:rFonts w:ascii="Times New Roman" w:eastAsia="Calibri" w:hAnsi="Times New Roman" w:cs="Times New Roman"/>
          <w:b/>
          <w:bCs/>
          <w:sz w:val="24"/>
          <w:szCs w:val="24"/>
        </w:rPr>
        <w:t>(11 ч)</w:t>
      </w:r>
      <w:bookmarkEnd w:id="4"/>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bookmarkStart w:id="5" w:name="bookmark125"/>
      <w:r w:rsidRPr="00046C9F">
        <w:rPr>
          <w:rFonts w:ascii="Times New Roman" w:eastAsia="Calibri" w:hAnsi="Times New Roman" w:cs="Times New Roman"/>
          <w:sz w:val="24"/>
          <w:szCs w:val="24"/>
        </w:rPr>
        <w:t>Сезонные изменения в неживой природе</w:t>
      </w:r>
      <w:bookmarkEnd w:id="5"/>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Закрепление представлений о влиянии солнца на смену времен года.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Наблюдение за высотой солнца над горизонтом в разное время года: направление солнечных лучей, количество тепла и света.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Изменение продолжительности дня и ночи. Восход, заход солнца.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Формирование представлений о явлениях и состояниях неживой природы: облачность, туман, небольшой дождь, заморозки, оттепель, вьюга, метель, ледоход, жаркие дни, радуга, холодный – теплый ветер.</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Продолжение наблюдений за погодой, их описание.</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Календарь. Знакомство с календарем. Названия месяцев.</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Растения и животные в разное время года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Наблюдения за растениями сада и леса в разное время года: яблоня, осина, липа, акация, орешник. Увядание и появление цветов и трав (медуница). Птицы зимующие и перелетные: клест, снегирь, соловей. Насекомые в осенний период.</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Домашние животные в разное время года.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Лесные животные: мыши, змеи, лягушки.</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bookmarkStart w:id="6" w:name="bookmark126"/>
      <w:r w:rsidRPr="00046C9F">
        <w:rPr>
          <w:rFonts w:ascii="Times New Roman" w:eastAsia="Calibri" w:hAnsi="Times New Roman" w:cs="Times New Roman"/>
          <w:sz w:val="24"/>
          <w:szCs w:val="24"/>
        </w:rPr>
        <w:t>Сезонные работы в саду, огороде, труд людей в разное время года</w:t>
      </w:r>
      <w:bookmarkEnd w:id="6"/>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bookmarkStart w:id="7" w:name="bookmark127"/>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Неживая природа</w:t>
      </w:r>
      <w:bookmarkEnd w:id="7"/>
      <w:r w:rsidRPr="00046C9F">
        <w:rPr>
          <w:rFonts w:ascii="Times New Roman" w:eastAsia="Calibri" w:hAnsi="Times New Roman" w:cs="Times New Roman"/>
          <w:b/>
          <w:sz w:val="24"/>
          <w:szCs w:val="24"/>
        </w:rPr>
        <w:t xml:space="preserve"> </w:t>
      </w:r>
      <w:bookmarkStart w:id="8" w:name="bookmark128"/>
      <w:r w:rsidRPr="00046C9F">
        <w:rPr>
          <w:rFonts w:ascii="Times New Roman" w:eastAsia="Calibri" w:hAnsi="Times New Roman" w:cs="Times New Roman"/>
          <w:b/>
          <w:sz w:val="24"/>
          <w:szCs w:val="24"/>
        </w:rPr>
        <w:t>(4 ч)</w:t>
      </w:r>
      <w:bookmarkEnd w:id="8"/>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Воздух и его значение в жизни растений, животных, человека. Термометр (элементарные представления). Измерение температуры воздуха. Ветер. Стороны горизонта: север, юг, запад, восток. Направление ветра.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bookmarkStart w:id="9" w:name="bookmark129"/>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Живая природа</w:t>
      </w:r>
      <w:bookmarkStart w:id="10" w:name="bookmark130"/>
      <w:bookmarkEnd w:id="9"/>
      <w:r w:rsidRPr="00046C9F">
        <w:rPr>
          <w:rFonts w:ascii="Times New Roman" w:eastAsia="Calibri" w:hAnsi="Times New Roman" w:cs="Times New Roman"/>
          <w:b/>
          <w:sz w:val="24"/>
          <w:szCs w:val="24"/>
        </w:rPr>
        <w:t xml:space="preserve"> (19 ч)</w:t>
      </w:r>
      <w:bookmarkEnd w:id="10"/>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bookmarkStart w:id="11" w:name="bookmark131"/>
      <w:r w:rsidRPr="00046C9F">
        <w:rPr>
          <w:rFonts w:ascii="Times New Roman" w:eastAsia="Calibri" w:hAnsi="Times New Roman" w:cs="Times New Roman"/>
          <w:b/>
          <w:sz w:val="24"/>
          <w:szCs w:val="24"/>
        </w:rPr>
        <w:t>Растения (7 ч)</w:t>
      </w:r>
      <w:bookmarkEnd w:id="11"/>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Сравнение и распознавание растений по их признакам: деревья, кустарники, травы.</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Части растений: корень, стебель (ствол), ветки, почки, листья, цветы.</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Растения сада. Фруктовые деревья (2–3 названия); ягодные кустарники (2–3 названия). Внешний вид, распознавание. Плоды. Ягоды.</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Лес. Растения леса. Деревья хвойные и лиственные, кустарники.</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Семена. Орехи. Лесные ягоды. Ягоды съедобные и несъедобные.</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Грибы. Грибы съедобные и несъедобные.</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Травы полезные и травы опасные.</w:t>
      </w: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bookmarkStart w:id="12" w:name="bookmark132"/>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Животные</w:t>
      </w:r>
      <w:bookmarkEnd w:id="12"/>
      <w:r w:rsidRPr="00046C9F">
        <w:rPr>
          <w:rFonts w:ascii="Times New Roman" w:eastAsia="Calibri" w:hAnsi="Times New Roman" w:cs="Times New Roman"/>
          <w:b/>
          <w:sz w:val="24"/>
          <w:szCs w:val="24"/>
        </w:rPr>
        <w:t xml:space="preserve"> (5 ч)</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Дикие обитатели леса: кабан, лось, заяц. Внешний вид, питание, повадки, образ жизни, детеныши. Приспособление диких животных к природным условиям.</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Домашние животные: свинья, корова, кролик. Внешний вид, питание, детеныши. Уход за домашними животными.</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 xml:space="preserve">Сравнение диких и домашних животных. Сходство и различия: </w:t>
      </w:r>
      <w:r w:rsidRPr="00046C9F">
        <w:rPr>
          <w:rFonts w:ascii="Times New Roman" w:eastAsia="Calibri" w:hAnsi="Times New Roman" w:cs="Times New Roman"/>
          <w:sz w:val="24"/>
          <w:szCs w:val="24"/>
        </w:rPr>
        <w:br/>
        <w:t>кабан – свинья, заяц – кролик.</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Птицы. Внешний вид, питание, повадки, образ жизни.</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Строение гнезд, забота о потомстве. Птицы перелетные и зимующие: ласточка, дрозд, галка, дятел.</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Хищные птицы: ястреб, коршун. Певчие птицы: соловей, жаворонок.</w:t>
      </w: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p>
    <w:p w:rsidR="00663950" w:rsidRPr="00046C9F" w:rsidRDefault="00663950" w:rsidP="00663950">
      <w:pPr>
        <w:tabs>
          <w:tab w:val="left" w:pos="567"/>
        </w:tabs>
        <w:spacing w:after="0" w:line="360" w:lineRule="auto"/>
        <w:jc w:val="both"/>
        <w:rPr>
          <w:rFonts w:ascii="Times New Roman" w:eastAsia="Calibri" w:hAnsi="Times New Roman" w:cs="Times New Roman"/>
          <w:b/>
          <w:sz w:val="24"/>
          <w:szCs w:val="24"/>
        </w:rPr>
      </w:pPr>
      <w:r w:rsidRPr="00046C9F">
        <w:rPr>
          <w:rFonts w:ascii="Times New Roman" w:eastAsia="Calibri" w:hAnsi="Times New Roman" w:cs="Times New Roman"/>
          <w:b/>
          <w:sz w:val="24"/>
          <w:szCs w:val="24"/>
        </w:rPr>
        <w:t xml:space="preserve">Человек. Безопасное поведение </w:t>
      </w:r>
      <w:r w:rsidRPr="00046C9F">
        <w:rPr>
          <w:rFonts w:ascii="Times New Roman" w:eastAsia="Calibri" w:hAnsi="Times New Roman" w:cs="Times New Roman"/>
          <w:b/>
          <w:bCs/>
          <w:sz w:val="24"/>
          <w:szCs w:val="24"/>
        </w:rPr>
        <w:t>(7 ч)</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Дыхание человека. Элементарные представления о строении и работе легких.</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Температура тела человека. Градусник и его назначение.</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Профилактика простудных заболеваний.</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Сердце, кровь. Элементарные представления о строении и работе сердца. Пульс.</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Окружающая среда и здоровье человека.</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r w:rsidRPr="00046C9F">
        <w:rPr>
          <w:rFonts w:ascii="Times New Roman" w:eastAsia="Calibri" w:hAnsi="Times New Roman" w:cs="Times New Roman"/>
          <w:sz w:val="24"/>
          <w:szCs w:val="24"/>
        </w:rPr>
        <w:t>Питание человека. Употребление в пищу овощей, фрук</w:t>
      </w:r>
      <w:r w:rsidRPr="00046C9F">
        <w:rPr>
          <w:rFonts w:ascii="Times New Roman" w:eastAsia="Calibri" w:hAnsi="Times New Roman" w:cs="Times New Roman"/>
          <w:sz w:val="24"/>
          <w:szCs w:val="24"/>
        </w:rPr>
        <w:softHyphen/>
        <w:t>тов, молочных продуктов, мяса. Приготовление и хранение пищи. Профилактика пищевых отравлений.</w:t>
      </w:r>
    </w:p>
    <w:p w:rsidR="00663950" w:rsidRPr="00046C9F" w:rsidRDefault="00663950" w:rsidP="00663950">
      <w:pPr>
        <w:tabs>
          <w:tab w:val="left" w:pos="567"/>
        </w:tabs>
        <w:spacing w:after="0" w:line="360" w:lineRule="auto"/>
        <w:jc w:val="both"/>
        <w:rPr>
          <w:rFonts w:ascii="Times New Roman" w:eastAsia="Calibri" w:hAnsi="Times New Roman" w:cs="Times New Roman"/>
          <w:sz w:val="24"/>
          <w:szCs w:val="24"/>
        </w:rPr>
      </w:pPr>
    </w:p>
    <w:bookmarkEnd w:id="3"/>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 процессе обучения используется широкий спектр форм обучения: классных и внеклассных; фронтальных, групповых, индивидуальных в соответствии с особенностями учебного предмета, особенностями класса и индивидуальными предпочтениями учеников. Урок длится 40 минут при 5-ти дневной учебной неделе.</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Форма организации учебной деятельности обучающихся на уроке важна для более эффективного проведения урока. Основной, главной формой организации учебного процесса является урок и экскурсии. В процессе обучения школьников с интеллектуальными нарушениями целесообразно использовать следующие методы и приемы: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словесный метод (рассказ, объяснение, беседа, работа с учебником);</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наглядный метод (метод иллюстраций, метод демонстраций);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практический метод (упражнения, практическая работа);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репродуктивный метод (работа по алгоритму);</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коллективный, индивидуальный;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творческий метод;</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совместные действия ребенка и взрослого, действия по подражанию (в основном на начальном этапе обучения и при изучении нового содержания);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самостоятельное называние, показ по словесной инструкции педагога предметов, картинок и т. п.;</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соотнесение предметов с соответствующими им изображениями с последующим их называнием или указанием на них с помощью жеста;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наблюдения на прогулках и экскурсиях за явлениями природы, предметами окружающего мира, живыми объектами;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обыгрывание предметов, определение их функционального назначения, свойств и качеств для более точного их восприятия. Содержание программы и уроки по предмету «Мир природы и человека» предполагают большое количество непосредственных наблюдений, поэтому большое значение придаётся экскурсиям, позволяющими организовать наблюдения за явлениями природы и её живыми и неживыми объектами. Кроме того, на уроках используются разнообразные наглядные средства обучения: натуральные объекты, муляжи, макеты, гербарии, коллекции, слайдовые презентации. Ведущими методами являются беседы, рассказы, наблюдения и составление на их основе описаний объектов природы или природных явлений, а также работа на опытном участке и разнообразная природоохранная деятельность под руководством учителя.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Cs/>
          <w:sz w:val="24"/>
          <w:szCs w:val="24"/>
          <w:lang w:eastAsia="ru-RU"/>
        </w:rPr>
        <w:t>Индивидуальная работа обучающихся на уроке</w:t>
      </w:r>
      <w:r w:rsidRPr="00046C9F">
        <w:rPr>
          <w:rFonts w:ascii="Times New Roman" w:eastAsia="Times New Roman" w:hAnsi="Times New Roman" w:cs="Times New Roman"/>
          <w:sz w:val="24"/>
          <w:szCs w:val="24"/>
          <w:lang w:eastAsia="ru-RU"/>
        </w:rPr>
        <w:t xml:space="preserve"> подразумевает отдельную работу обучающегося по заданиям, подобранным в соответствии с уровнем его подготовки и психофизических возможностей.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Данная форма организации деятельности обучающихся может быть применена на любом этапе урока.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Cs/>
          <w:sz w:val="24"/>
          <w:szCs w:val="24"/>
          <w:lang w:eastAsia="ru-RU"/>
        </w:rPr>
        <w:t>Фронтальная работа обучающихся на уроке</w:t>
      </w:r>
      <w:r w:rsidRPr="00046C9F">
        <w:rPr>
          <w:rFonts w:ascii="Times New Roman" w:eastAsia="Times New Roman" w:hAnsi="Times New Roman" w:cs="Times New Roman"/>
          <w:sz w:val="24"/>
          <w:szCs w:val="24"/>
          <w:lang w:eastAsia="ru-RU"/>
        </w:rPr>
        <w:t xml:space="preserve"> подразумевает общую, одновременную работу со всем классом.</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Данная форма работы позволяет:</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 установить доверительные отношения с классом;</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2) активизировать деятельность и познавательные интересы обучающихся.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Фронтальная форма организации обучения требует от педагога большого умения организовать работу всего класса, терпеливо выслушивать всех обучающихся, тактично корректировать их ответы и т. д.</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Cs/>
          <w:sz w:val="24"/>
          <w:szCs w:val="24"/>
          <w:lang w:eastAsia="ru-RU"/>
        </w:rPr>
        <w:t>Групповая форма</w:t>
      </w:r>
      <w:r w:rsidRPr="00046C9F">
        <w:rPr>
          <w:rFonts w:ascii="Times New Roman" w:eastAsia="Times New Roman" w:hAnsi="Times New Roman" w:cs="Times New Roman"/>
          <w:sz w:val="24"/>
          <w:szCs w:val="24"/>
          <w:lang w:eastAsia="ru-RU"/>
        </w:rPr>
        <w:t xml:space="preserve"> работы в классе предусматривает следующее:</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 деление класса на группы, которые получают либо одинаковое, либо дифференцированное задание и выполняют его совместно с небольшой помощью учителя;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2) количественный состав групп зависит прежде всего от величины класса (примерно от трех до шести человек);</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3) при этом члены группы должны выбираться учителем таким образом, чтобы в каждой находились ученики разного уровня подготовки. Это увеличивает возможную помощь слабым обучающимся.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В групповой работе получают возможность реализовать свои способности самые робкие ученики, которые не могут отвечать при всем классе.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Необходимо отметить, что по отдельности каждую из трех форм организации учебной деятельности обучающихся применять не рекомендуется. Только сочетание этих форм – групповой, фронтальной и индивидуальной – приносит ожидаемые, положительные результаты.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Обучение курсу «Мир природы и человека» требует от учителя использования различных организационных форм, часть которых проходит вне классной комнаты (на пришкольном участке, в парке и на водоеме, в учреждении культуры и т.д.). Логика построения процесса изучения «Мир природы и человека» на уроках в классе (обучение идет с использованием учебника и рабочих тетрадей) направлена на создание (конструирование) учителем проблемно-поисковой ситуации, которая становится основой для появления у обучающегося мотива познавательной деятельности и успешного коммуникативного взаимодействия.    Содержание уроков способствует успешному формированию знаний об окружающей жизни, развитию мышления, речи, творчества учащихся; обучает их умению использовать знания в практической ситуации.  </w:t>
      </w:r>
    </w:p>
    <w:p w:rsidR="00663950" w:rsidRPr="00046C9F" w:rsidRDefault="00663950" w:rsidP="00663950">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Примерные формы организации занятий:</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 – экскурсия (в том числе виртуальная)- в музей, в парк, сезонные экскурсии, на место работы людей и пр.</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 - эксперимент</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Урок-отработка практических навыков</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Урок-квест</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Урок-защита проектов</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Урок-вернисаж (из готовых практических работ, сделанных обучающимися на уроке)</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Урок предметно-практической деятельности (практические работы: уход за комнатными растениями и живым уголком и др.)</w:t>
      </w:r>
    </w:p>
    <w:p w:rsidR="00663950" w:rsidRPr="00046C9F" w:rsidRDefault="00663950" w:rsidP="00663950">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i/>
          <w:sz w:val="24"/>
          <w:szCs w:val="24"/>
          <w:lang w:eastAsia="ru-RU"/>
        </w:rPr>
        <w:t>Рекомендуемые виды практических заданий</w:t>
      </w:r>
      <w:r w:rsidRPr="00046C9F">
        <w:rPr>
          <w:rFonts w:ascii="Times New Roman" w:eastAsia="Times New Roman" w:hAnsi="Times New Roman" w:cs="Times New Roman"/>
          <w:sz w:val="24"/>
          <w:szCs w:val="24"/>
          <w:lang w:eastAsia="ru-RU"/>
        </w:rPr>
        <w:t>:</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рисование на различные темы по образцу (по трафарету, шаблону, на заданное слово)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составление устных рассказов об объектах живой и неживой природы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раскрашивание готовых шаблонов на заданные темы,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прослушивание различных произведений на заданные темы;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рассматривание и изображение схем;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составление календаря погоды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объяснение смысла пословиц и поговорок</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и пересказы адаптированных текстов по изучаемым темам;</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и анализ иллюстраций, альбомов с изо</w:t>
      </w:r>
      <w:r w:rsidRPr="00046C9F">
        <w:rPr>
          <w:rFonts w:ascii="Times New Roman" w:eastAsia="Times New Roman" w:hAnsi="Times New Roman" w:cs="Times New Roman"/>
          <w:sz w:val="24"/>
          <w:szCs w:val="24"/>
          <w:lang w:eastAsia="ru-RU"/>
        </w:rPr>
        <w:softHyphen/>
        <w:t>бражениями объектов живой и неживой природы;</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экскурсии;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ознакомление с историческими объектами и сооружениями;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просмотр фильмов об объектах живой и неживой природы;  </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викторины на темы курса «Мир природы и человека»;</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заполнение анкет и опросников.</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Программа предусматривает проведение уроков повторения. Их цель: оживить знания обучающихся, систематизировать их, создать стройную картину определенной тематики</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b/>
          <w:bCs/>
          <w:sz w:val="24"/>
          <w:szCs w:val="24"/>
          <w:lang w:eastAsia="ru-RU"/>
        </w:rPr>
      </w:pPr>
      <w:r w:rsidRPr="00046C9F">
        <w:rPr>
          <w:rFonts w:ascii="Times New Roman" w:eastAsia="Times New Roman" w:hAnsi="Times New Roman" w:cs="Times New Roman"/>
          <w:b/>
          <w:bCs/>
          <w:sz w:val="24"/>
          <w:szCs w:val="24"/>
          <w:lang w:eastAsia="ru-RU"/>
        </w:rPr>
        <w:t>Тематическое планирование</w:t>
      </w:r>
    </w:p>
    <w:p w:rsidR="00663950" w:rsidRPr="00046C9F" w:rsidRDefault="00663950" w:rsidP="00663950">
      <w:pPr>
        <w:tabs>
          <w:tab w:val="left" w:pos="567"/>
        </w:tabs>
        <w:spacing w:after="0" w:line="360" w:lineRule="auto"/>
        <w:jc w:val="both"/>
        <w:rPr>
          <w:rFonts w:ascii="Times New Roman" w:eastAsia="Times New Roman" w:hAnsi="Times New Roman" w:cs="Times New Roman"/>
          <w:b/>
          <w:bCs/>
          <w:sz w:val="24"/>
          <w:szCs w:val="24"/>
          <w:lang w:eastAsia="ru-RU"/>
        </w:rPr>
      </w:pPr>
      <w:r w:rsidRPr="00046C9F">
        <w:rPr>
          <w:rFonts w:ascii="Times New Roman" w:eastAsia="Times New Roman" w:hAnsi="Times New Roman" w:cs="Times New Roman"/>
          <w:b/>
          <w:bCs/>
          <w:sz w:val="24"/>
          <w:szCs w:val="24"/>
          <w:lang w:eastAsia="ru-RU"/>
        </w:rPr>
        <w:t>3 класс (34 ч)</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На третьем году обучения по курсу «Мир природы и человека» внимание учителя должно быть сосредоточено на развитии обучающихся с интеллектуальными нарушениями в процессе усвоения систематических знаний о природе, формировании элементов образного и аналитического мышления, развитии кругозора, обогащении словаря обучающихся, воспитании любви к природе, интереса к окружающему миру, бережного отношения к живому.</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Третий год обучения продолжает работу, начатую в 1 и 2 классах. Основные задачи, которые решаются на этом этапе обучения, следующие:</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закрепление представлений о взаимосвязи живой и неживой природы;</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закрепление представлений о Солнце как источнике света и тепла на Земле, уяснение роли Солнца как причины, обуславливающей смену времен года, его значение в жизни живой природы;</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изучение доступных обучающимся сведений о воздухе, формирование представлений о роли и участии воздуха (кислорода) в жизни растений, животных и человека;</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воспитание интереса к природе, бережного к ней отношения. Формирование понимания взаимосвязи человека и природы.</w:t>
      </w:r>
    </w:p>
    <w:p w:rsidR="00663950" w:rsidRPr="00046C9F" w:rsidRDefault="00663950" w:rsidP="00663950">
      <w:pPr>
        <w:tabs>
          <w:tab w:val="left" w:pos="567"/>
        </w:tabs>
        <w:spacing w:after="0" w:line="360" w:lineRule="auto"/>
        <w:jc w:val="both"/>
        <w:rPr>
          <w:rFonts w:ascii="Times New Roman" w:eastAsia="Times New Roman" w:hAnsi="Times New Roman" w:cs="Times New Roman"/>
          <w:bCs/>
          <w:sz w:val="24"/>
          <w:szCs w:val="24"/>
          <w:lang w:eastAsia="ru-RU"/>
        </w:rPr>
      </w:pPr>
      <w:r w:rsidRPr="00046C9F">
        <w:rPr>
          <w:rFonts w:ascii="Times New Roman" w:eastAsia="Times New Roman" w:hAnsi="Times New Roman" w:cs="Times New Roman"/>
          <w:bCs/>
          <w:sz w:val="24"/>
          <w:szCs w:val="24"/>
          <w:lang w:eastAsia="ru-RU"/>
        </w:rPr>
        <w:t>Порядок изучения тем, а также время, отведенное для изучения каждой из них, могут быть изменены учителем с учетом возможностей конкретного класса, уровнем подготовленности обучающихся.</w:t>
      </w: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sectPr w:rsidR="00663950" w:rsidRPr="00046C9F" w:rsidSect="00046C9F">
          <w:headerReference w:type="default" r:id="rId5"/>
          <w:footerReference w:type="even" r:id="rId6"/>
          <w:footerReference w:type="default" r:id="rId7"/>
          <w:pgSz w:w="16838" w:h="11906" w:orient="landscape"/>
          <w:pgMar w:top="851" w:right="851" w:bottom="851" w:left="1418" w:header="709" w:footer="709" w:gutter="0"/>
          <w:cols w:space="708"/>
          <w:titlePg/>
          <w:docGrid w:linePitch="360"/>
        </w:sectPr>
      </w:pPr>
    </w:p>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b/>
          <w:sz w:val="24"/>
          <w:szCs w:val="24"/>
          <w:lang w:eastAsia="ru-RU"/>
        </w:rPr>
        <w:t>Тематическое планирование</w:t>
      </w:r>
    </w:p>
    <w:tbl>
      <w:tblPr>
        <w:tblW w:w="13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126"/>
        <w:gridCol w:w="1134"/>
        <w:gridCol w:w="6218"/>
        <w:gridCol w:w="11"/>
      </w:tblGrid>
      <w:tr w:rsidR="00663950" w:rsidRPr="00046C9F" w:rsidTr="003501B6">
        <w:trPr>
          <w:gridAfter w:val="1"/>
          <w:wAfter w:w="11" w:type="dxa"/>
          <w:jc w:val="center"/>
        </w:trPr>
        <w:tc>
          <w:tcPr>
            <w:tcW w:w="4106"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Содержание курса</w:t>
            </w: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Тематическое планирование</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Кол-во часов</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Характеристика деятельности обучающегося</w:t>
            </w:r>
          </w:p>
        </w:tc>
      </w:tr>
      <w:tr w:rsidR="00663950" w:rsidRPr="00046C9F" w:rsidTr="003501B6">
        <w:trPr>
          <w:jc w:val="center"/>
        </w:trPr>
        <w:tc>
          <w:tcPr>
            <w:tcW w:w="13595" w:type="dxa"/>
            <w:gridSpan w:val="5"/>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Сезонные изменения в природе</w:t>
            </w:r>
          </w:p>
        </w:tc>
      </w:tr>
      <w:tr w:rsidR="00663950" w:rsidRPr="00046C9F" w:rsidTr="003501B6">
        <w:trPr>
          <w:gridAfter w:val="1"/>
          <w:wAfter w:w="11" w:type="dxa"/>
          <w:trHeight w:val="2840"/>
          <w:jc w:val="center"/>
        </w:trPr>
        <w:tc>
          <w:tcPr>
            <w:tcW w:w="4106" w:type="dxa"/>
            <w:vMerge w:val="restart"/>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Формирование представлений о явлениях и состояниях неживой природы: облачность, туман, небольшой дождь, заморозки, оттепель, вьюга, метель, ледоход, жаркие дни, радуга, холодный – теплый ветер.</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Продолжение наблюдений за погодой, их описание.</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Календарь. Знакомство с календарем. Названия месяцев.</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Наблюдения за растениями сада и леса в разное время года: яблоня, осина, липа, акация, орешник. Увядание и появление цветов и трав (медуница). Птицы зимующие и перелетные: клест, снегирь, соловей. Насекомые в осенний период.</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Домашние животные в разное время года.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Лесные животные: мыши, змеи, лягушки.</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Сезонные работы в саду, огороде, труд людей в разное время года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Времена года. Осень</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Осенние месяцы. Календарь</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схем, иллюстраций. Определение признаков осени по схемам, иллюстрациям. Нахождение иллюстрации в соответствии с темой. Чтение текста. Ответы на вопросы по тексту</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Сравнение схемы с иллюстрацией, выделение признаков месяцев. Сравнение схем месяцев. Наблюдение за изменениями погоды осенью</w:t>
            </w:r>
          </w:p>
        </w:tc>
      </w:tr>
      <w:tr w:rsidR="00663950" w:rsidRPr="00046C9F" w:rsidTr="003501B6">
        <w:trPr>
          <w:gridAfter w:val="1"/>
          <w:wAfter w:w="11" w:type="dxa"/>
          <w:trHeight w:val="3391"/>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Растения и животные осенью</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иллюстраций. Сравнение объектов.</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Составление рассказа о походе в лес за грибами. Зарисовка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Работа с иллюстрацией. Чтение текста, ответы на вопросы. Работа с иллюстрациями: называние объектов, классификация по общим признакам, выделение особенностей</w:t>
            </w:r>
          </w:p>
        </w:tc>
      </w:tr>
      <w:tr w:rsidR="00663950" w:rsidRPr="00046C9F" w:rsidTr="003501B6">
        <w:trPr>
          <w:gridAfter w:val="1"/>
          <w:wAfter w:w="11" w:type="dxa"/>
          <w:trHeight w:val="4840"/>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Занятия людей осенью</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Изучаем правила дорожного движения</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Составление рассказа по иллюстрациям о видах деятельности людей в осенний период. Называние по иллюстрациям объектов, классификация овощей и фруктов. Составление описания некоторых овощей и фруктов.</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Экскурсия. Практическая отработка правил дорожного движения. Разучивание знаков: «Пешеходный переход», «Осторожно, дети!». Рисунок знаков</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Зима. Признаки зимы</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Зимние месяцы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схем, иллюстраций. Определение признаков зимы по схемам, иллюстрациям. Нахождение иллюстрации в соответствии с темой. Чтение текста. Ответы на вопросы по тексту. Составление рассказа по иллюстрации. Зарисовка. Сравнение схемы с иллюстрацией, выделение признаков месяцев. Сравнение схем месяцев. Наблюдение за изменениями погоды зимой. Словарная работа: вьюга, метель, оттепель. Разгадывание загадок</w:t>
            </w:r>
          </w:p>
        </w:tc>
      </w:tr>
      <w:tr w:rsidR="00663950" w:rsidRPr="00046C9F" w:rsidTr="003501B6">
        <w:trPr>
          <w:gridAfter w:val="1"/>
          <w:wAfter w:w="11" w:type="dxa"/>
          <w:trHeight w:val="3411"/>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Растения зимой и животные зимой</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Сравнение объектов, изображенных на иллюстрации. Создание поделок из природного материала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Работа с иллюстрациями: дифференциация объектов. Составление рассказа о том, как люди помогают зимой птицам, животным, используя иллюстрации. Чтение и заучивание стихотворений наизусть</w:t>
            </w:r>
          </w:p>
        </w:tc>
      </w:tr>
      <w:tr w:rsidR="00663950" w:rsidRPr="00046C9F" w:rsidTr="003501B6">
        <w:trPr>
          <w:gridAfter w:val="1"/>
          <w:wAfter w:w="11" w:type="dxa"/>
          <w:trHeight w:val="3864"/>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Занятия людей зимой</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Правила поведения в зимний период (снежная буря, катание на коньках)</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Составление рассказа по иллюстрациям о видах деятельности людей в зимний период.</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иллюстративного материала. Нахождение и показ правильного поведения в различных ситуациях. Составление рассказа о правилах поведения. Зарисовка одного из правил</w:t>
            </w:r>
          </w:p>
        </w:tc>
      </w:tr>
      <w:tr w:rsidR="00663950" w:rsidRPr="00046C9F" w:rsidTr="003501B6">
        <w:trPr>
          <w:gridAfter w:val="1"/>
          <w:wAfter w:w="11" w:type="dxa"/>
          <w:trHeight w:val="4840"/>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Весна. Признаки весны</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Весенние месяцы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схем, иллюстраций. Определение признаков весны по схемам, иллюстрациям. Нахождение иллюстрации в соответствии с темой. Дифференциация времен года. Чтение текста. Ответы на вопросы по тексту. Составление рассказа по иллюстрации. Зарисовка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Чтение текста. Сравнение схемы с иллюстрацией, выделение признаков месяцев. Сравнение схем месяцев. Наблюдение за изменениями погоды весной. Разгадывание загадок. </w:t>
            </w:r>
          </w:p>
        </w:tc>
      </w:tr>
      <w:tr w:rsidR="00663950" w:rsidRPr="00046C9F" w:rsidTr="003501B6">
        <w:trPr>
          <w:gridAfter w:val="1"/>
          <w:wAfter w:w="11" w:type="dxa"/>
          <w:trHeight w:val="3391"/>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Растения и животные весной</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Насекомые</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Сравнение объектов, изображенных на иллюстрации. Дифференциация объектов</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называние объектов. Составление рассказа о жизни животных весной. Отгадывание загадок. Чтение стихотворения</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Признаки лета. Летние месяцы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схем, иллюстраций. Определение признаков лета по схемам, иллюстрациям. Нахождение иллюстрации в соответствии с темой. Дифференциация времен года. Чтение текста. Ответы на вопросы по тексту. Составление рассказа по иллюстрации. Чтение текста. Ответы на вопросы. Сравнение схемы с иллюстрацией, выделение признаков месяцев. Сравнение схем месяцев. Наблюдение за изменениями погоды весной. Работа над смыслом поговорки. Чтение стихотворения</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Растения и животные летом</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Сравнение объектов, изображенных на иллюстрации. Дифференциация объектов. Составление рассказа о жизни животных летом</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Занятия людей весной и летом</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рисунков. Дифференциация объектов. Называние видов одежды. Составление рассказа о детских играх. Составление рассказа по иллюстрациям о видах деятельности людей в весенний и летний период Чтение текста, ответы на вопросы. Составление рассказа по иллюстрациям о занятиях детей летом</w:t>
            </w:r>
          </w:p>
        </w:tc>
      </w:tr>
      <w:tr w:rsidR="00663950" w:rsidRPr="00046C9F" w:rsidTr="003501B6">
        <w:trPr>
          <w:jc w:val="center"/>
        </w:trPr>
        <w:tc>
          <w:tcPr>
            <w:tcW w:w="13595" w:type="dxa"/>
            <w:gridSpan w:val="5"/>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Неживая природа</w:t>
            </w:r>
          </w:p>
        </w:tc>
      </w:tr>
      <w:tr w:rsidR="00663950" w:rsidRPr="00046C9F" w:rsidTr="003501B6">
        <w:trPr>
          <w:gridAfter w:val="1"/>
          <w:wAfter w:w="11" w:type="dxa"/>
          <w:trHeight w:val="1943"/>
          <w:jc w:val="center"/>
        </w:trPr>
        <w:tc>
          <w:tcPr>
            <w:tcW w:w="4106" w:type="dxa"/>
            <w:vMerge w:val="restart"/>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Закрепление представлений о влиянии Солнца на смену времен года.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Наблюдение за высотой солнца над горизонтом в разное время года: направление солнечных лучей, количество тепла и света.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Изменение продолжительности дня и ночи. Восход, заход солнца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Солнце в разные времена года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Восход и заход солнца. Сон – лучшая профилактика усталости</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схем, дифференциация схем, определение частей суток, времен года по схемам. Соотнесение схемы со временем года. Чтение текста, ответы на вопросы</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Прослушивание текста. Выработка правил хорошего сна. Дидактическая игра «Что нужно для сна»</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Календарь</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Перечисление месяцев. Называние времен года, месяцев, дней недели. Чтение текста, ответы на вопросы. Отгадывание загадок</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Воздух. Значение воздуха. Термометр</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Проведение практической работы. Отгадывание загадки. Словарная работа – термометр. Чтение текста, ответы на вопросы. Рассматривание показаний термометра, дифференциация показаний</w:t>
            </w:r>
          </w:p>
        </w:tc>
      </w:tr>
      <w:tr w:rsidR="00663950" w:rsidRPr="00046C9F" w:rsidTr="003501B6">
        <w:trPr>
          <w:gridAfter w:val="1"/>
          <w:wAfter w:w="11" w:type="dxa"/>
          <w:trHeight w:val="2425"/>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Ветер. Направление ветра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Поведение во время урагана</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Проведение практической работы. Рассматривание иллюстраций. Словарная работа: север, юг, восток, запад; флюгер, компас</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Выработка правил поведения во время урагана. Запись правил поведения в тетрадь</w:t>
            </w:r>
          </w:p>
        </w:tc>
      </w:tr>
      <w:tr w:rsidR="00663950" w:rsidRPr="00046C9F" w:rsidTr="003501B6">
        <w:trPr>
          <w:jc w:val="center"/>
        </w:trPr>
        <w:tc>
          <w:tcPr>
            <w:tcW w:w="13595" w:type="dxa"/>
            <w:gridSpan w:val="5"/>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Живая природа</w:t>
            </w:r>
          </w:p>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Растения</w:t>
            </w:r>
          </w:p>
        </w:tc>
      </w:tr>
      <w:tr w:rsidR="00663950" w:rsidRPr="00046C9F" w:rsidTr="003501B6">
        <w:trPr>
          <w:gridAfter w:val="1"/>
          <w:wAfter w:w="11" w:type="dxa"/>
          <w:jc w:val="center"/>
        </w:trPr>
        <w:tc>
          <w:tcPr>
            <w:tcW w:w="4106" w:type="dxa"/>
            <w:vMerge w:val="restart"/>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Сравнение и распознавание растений по их признакам: деревья, кустарники, травы.</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Части растений: корень, стебель (ствол), ветки, почки, листья, цветы.</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Растения сада. Фруктовые деревья (2–3 названия); ягодные кустарники (2–3 названия). Внешний вид, распознавание. Плоды. Ягоды.</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Лес. Растения леса. Деревья хвойные и лиственные, кустарники.</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Семена. Орехи. Лесные ягоды. Ягоды съедобные и несъедобные.</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Грибы. Грибы съедобные и несъедобные.</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Травы полезные и травы опасные</w:t>
            </w: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Сравнение растений</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Определение объекта, называние</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Части растений: корни, стебли</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Определение объекта, дифференциация, называние. Чтение стихотворения</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Части растений: листья, цветы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Определение объекта, называние. Зарисовка частей растения. Подпись названия частей растения</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Растения сада</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Определение объекта, называние. Зарисовка. Соотнесение двух объектов. Составление рассказа по последовательным схемам. Составление описательного рассказа</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Лес. Растения леса. Травы.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сравнение иллюстраций. Определение объекта, называние, дифференциация объектов. Словарная работа: лиственные, хвойные. Отгадывание загадок Чтение стихотворений</w:t>
            </w:r>
          </w:p>
        </w:tc>
      </w:tr>
      <w:tr w:rsidR="00663950" w:rsidRPr="00046C9F" w:rsidTr="003501B6">
        <w:trPr>
          <w:gridAfter w:val="1"/>
          <w:wAfter w:w="11" w:type="dxa"/>
          <w:trHeight w:val="3391"/>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Плоды и семена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Лесные ягоды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Определение объекта, называние, дифференциация объектов. Составление рассказа с опорой на иллюстрации</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Зарисовка объекта природы в тетрадь</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Нахождение и называние объекта природы по описанию</w:t>
            </w:r>
          </w:p>
        </w:tc>
      </w:tr>
      <w:tr w:rsidR="00663950" w:rsidRPr="00046C9F" w:rsidTr="003501B6">
        <w:trPr>
          <w:gridAfter w:val="1"/>
          <w:wAfter w:w="11" w:type="dxa"/>
          <w:trHeight w:val="3874"/>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Грибы. Съедобные и ядовитые. Профилактика отравлений</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Правила поведения в лесу</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иллюстраций. Называние объекта, дифференциация объектов: съедобные и ядовитые грибы, ягоды. Зарисовка. Составление рассказа о правилах сбора грибов. Разучивание названий грибов и ягод. Сравнение внешнего вида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Нахождения несоответствия, выбор иллюстрации. Формулировка правил поведения. Запись в тетрадь</w:t>
            </w:r>
          </w:p>
        </w:tc>
      </w:tr>
      <w:tr w:rsidR="00663950" w:rsidRPr="00046C9F" w:rsidTr="003501B6">
        <w:trPr>
          <w:jc w:val="center"/>
        </w:trPr>
        <w:tc>
          <w:tcPr>
            <w:tcW w:w="13595" w:type="dxa"/>
            <w:gridSpan w:val="5"/>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Животные</w:t>
            </w:r>
          </w:p>
        </w:tc>
      </w:tr>
      <w:tr w:rsidR="00663950" w:rsidRPr="00046C9F" w:rsidTr="003501B6">
        <w:trPr>
          <w:gridAfter w:val="1"/>
          <w:wAfter w:w="11" w:type="dxa"/>
          <w:jc w:val="center"/>
        </w:trPr>
        <w:tc>
          <w:tcPr>
            <w:tcW w:w="4106" w:type="dxa"/>
            <w:vMerge w:val="restart"/>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Дикие обитатели леса: кабан, лось, заяц. Внешний вид, питание, повадки, образ жизни, детеныши. Приспособление диких животных к природным условиям.</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Домашние животные: свинья, корова, кролик. Внешний вид, питание, детеныши. Уход за домашними животными.</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Сравнение диких и домашних животных. Сходство и различия: кабан – свинья, заяц – кролик.</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Птицы. Внешний вид, питание, повадки, образ жизни.</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Строение гнезд, забота о потомстве. Птицы перелетные и зимующие: ласточка, дрозд, галка, дятел.</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 xml:space="preserve">    Хищные птицы: ястреб, коршун. Певчие птицы: соловей, жаворонок</w:t>
            </w: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Животные. Охрана животного мира</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иллюстраций. Называние объектов. Составление рассказа по плану. Чтение текста, ответы на вопросы по тексту. Зарисовка объектов животного мира.</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Дикие и домашние животные</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рисунков. Называние объектов. Составление описательного рассказа по картинке</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Сравнение животных: свинья и кабан, кролик и заяц (по выбору). Правила ухода за домашними животными</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картинок. Дифференциация и сравнение объектов. Составление описательного рассказа по картинке, отгадывание загадок</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Выработка правил ухода за домашними животными, запись правил в тетрадь</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Зарисовка объекта</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Птицы. Строение птиц</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картинок, называние объектов. Чтение текста, ответы на вопросы. Рассматривание схемы строения птицы. Соотнесение двух иллюстраций</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Перелетные, зимующие птицы</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Рассматривание картинок, называние объектов. Чтение текста, ответы на вопросы. Составление рассказа (описательного, по схеме, по плану)</w:t>
            </w:r>
          </w:p>
        </w:tc>
      </w:tr>
      <w:tr w:rsidR="00663950" w:rsidRPr="00046C9F" w:rsidTr="003501B6">
        <w:trPr>
          <w:jc w:val="center"/>
        </w:trPr>
        <w:tc>
          <w:tcPr>
            <w:tcW w:w="13595" w:type="dxa"/>
            <w:gridSpan w:val="5"/>
          </w:tcPr>
          <w:p w:rsidR="00663950" w:rsidRPr="00046C9F" w:rsidRDefault="00663950" w:rsidP="003501B6">
            <w:pPr>
              <w:tabs>
                <w:tab w:val="left" w:pos="567"/>
              </w:tabs>
              <w:spacing w:after="0" w:line="360" w:lineRule="auto"/>
              <w:jc w:val="both"/>
              <w:rPr>
                <w:rFonts w:ascii="Times New Roman" w:eastAsia="Times New Roman" w:hAnsi="Times New Roman" w:cs="Times New Roman"/>
                <w:b/>
                <w:sz w:val="24"/>
                <w:szCs w:val="24"/>
                <w:lang w:eastAsia="ru-RU"/>
              </w:rPr>
            </w:pPr>
            <w:r w:rsidRPr="00046C9F">
              <w:rPr>
                <w:rFonts w:ascii="Times New Roman" w:eastAsia="Times New Roman" w:hAnsi="Times New Roman" w:cs="Times New Roman"/>
                <w:b/>
                <w:sz w:val="24"/>
                <w:szCs w:val="24"/>
                <w:lang w:eastAsia="ru-RU"/>
              </w:rPr>
              <w:t>Человек</w:t>
            </w:r>
          </w:p>
        </w:tc>
      </w:tr>
      <w:tr w:rsidR="00663950" w:rsidRPr="00046C9F" w:rsidTr="003501B6">
        <w:trPr>
          <w:gridAfter w:val="1"/>
          <w:wAfter w:w="11" w:type="dxa"/>
          <w:trHeight w:val="3864"/>
          <w:jc w:val="center"/>
        </w:trPr>
        <w:tc>
          <w:tcPr>
            <w:tcW w:w="4106" w:type="dxa"/>
            <w:vMerge w:val="restart"/>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Дыхание человека. Элементарные представления о строении и работе легких.</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Температура тела человека. Градусник и его назначение.</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Профилактика простудных заболеваний.</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Сердце, кровь. Элементарные представления о строении и работе сердца. Пульс.</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Окружающая среда и здоровье человека.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Питание человека. Употребление в пищу овощей, фруктов, молочных продуктов, мяса. Приготовление и хранение пищи. Профилактика пищевых отравлений</w:t>
            </w: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Человек. Дыхание человека</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Профилактика простудных заболеваний</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2</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Проведение опыта. Чтение текста, ответы на вопросы. Рассматривание рисунков, называние объектов. Словарная работа: трахея, бронхи, легкие. Рассматривание схемы: показ и называние объектов. Называние и запоминание правил гигиены дыхания. Чтение стихотворений</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Дифференциация времен года, соотнесение видов одежды со временем года</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Кровь</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Выборочное чтение. Рассматривание картинок. Составление рассказа по картинке. Составление правил оказания помощи при порезах</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Сердце</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картинок. Составление рассказа по картинке. Проведение практической работы</w:t>
            </w:r>
          </w:p>
        </w:tc>
      </w:tr>
      <w:tr w:rsidR="00663950" w:rsidRPr="00046C9F" w:rsidTr="003501B6">
        <w:trPr>
          <w:gridAfter w:val="1"/>
          <w:wAfter w:w="11" w:type="dxa"/>
          <w:trHeight w:val="3874"/>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Пульс</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Поведение во время болезни. Вызов врача из поликлиники</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картинок. Составление рассказа по картинке. Проведение практической работы. Отгадывание загадки</w:t>
            </w:r>
          </w:p>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Практическая отработка навыков телефонных разговоров. Разучивание фраз. Игра «Вызов врача из поликлиники». Запись телефонов экстренной помощи в тетрадь</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Окружающая среда и здоровье человека</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картинок. Составление рассказа по иллюстрациям, сравнение иллюстраций</w:t>
            </w:r>
          </w:p>
        </w:tc>
      </w:tr>
      <w:tr w:rsidR="00663950" w:rsidRPr="00046C9F" w:rsidTr="003501B6">
        <w:trPr>
          <w:gridAfter w:val="1"/>
          <w:wAfter w:w="11" w:type="dxa"/>
          <w:jc w:val="center"/>
        </w:trPr>
        <w:tc>
          <w:tcPr>
            <w:tcW w:w="4106" w:type="dxa"/>
            <w:vMerge/>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p>
        </w:tc>
        <w:tc>
          <w:tcPr>
            <w:tcW w:w="2126"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Питание человека</w:t>
            </w:r>
          </w:p>
        </w:tc>
        <w:tc>
          <w:tcPr>
            <w:tcW w:w="1134" w:type="dxa"/>
            <w:shd w:val="clear" w:color="auto" w:fill="auto"/>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1</w:t>
            </w:r>
          </w:p>
        </w:tc>
        <w:tc>
          <w:tcPr>
            <w:tcW w:w="6218" w:type="dxa"/>
          </w:tcPr>
          <w:p w:rsidR="00663950" w:rsidRPr="00046C9F" w:rsidRDefault="00663950" w:rsidP="003501B6">
            <w:pPr>
              <w:tabs>
                <w:tab w:val="left" w:pos="567"/>
              </w:tabs>
              <w:spacing w:after="0" w:line="360" w:lineRule="auto"/>
              <w:jc w:val="both"/>
              <w:rPr>
                <w:rFonts w:ascii="Times New Roman" w:eastAsia="Times New Roman" w:hAnsi="Times New Roman" w:cs="Times New Roman"/>
                <w:sz w:val="24"/>
                <w:szCs w:val="24"/>
                <w:lang w:eastAsia="ru-RU"/>
              </w:rPr>
            </w:pPr>
            <w:r w:rsidRPr="00046C9F">
              <w:rPr>
                <w:rFonts w:ascii="Times New Roman" w:eastAsia="Times New Roman" w:hAnsi="Times New Roman" w:cs="Times New Roman"/>
                <w:sz w:val="24"/>
                <w:szCs w:val="24"/>
                <w:lang w:eastAsia="ru-RU"/>
              </w:rPr>
              <w:t>Чтение текста, ответы на вопросы. Рассматривание картинок, называние объектов. Запоминание правил хранения продуктов</w:t>
            </w:r>
          </w:p>
        </w:tc>
      </w:tr>
    </w:tbl>
    <w:p w:rsidR="00663950" w:rsidRPr="00046C9F" w:rsidRDefault="00663950" w:rsidP="00663950">
      <w:pPr>
        <w:tabs>
          <w:tab w:val="left" w:pos="567"/>
        </w:tabs>
        <w:spacing w:after="0" w:line="360" w:lineRule="auto"/>
        <w:jc w:val="both"/>
        <w:rPr>
          <w:rFonts w:ascii="Times New Roman" w:eastAsia="Times New Roman" w:hAnsi="Times New Roman" w:cs="Times New Roman"/>
          <w:sz w:val="24"/>
          <w:szCs w:val="24"/>
          <w:lang w:eastAsia="ru-RU"/>
        </w:rPr>
        <w:sectPr w:rsidR="00663950" w:rsidRPr="00046C9F" w:rsidSect="00046C9F">
          <w:pgSz w:w="16838" w:h="11906" w:orient="landscape"/>
          <w:pgMar w:top="851" w:right="851" w:bottom="851" w:left="1418" w:header="709" w:footer="709" w:gutter="0"/>
          <w:cols w:space="708"/>
          <w:titlePg/>
          <w:docGrid w:linePitch="360"/>
        </w:sectPr>
      </w:pPr>
    </w:p>
    <w:bookmarkEnd w:id="1"/>
    <w:p w:rsidR="00CF0BF1" w:rsidRPr="00046C9F" w:rsidRDefault="00046C9F">
      <w:pPr>
        <w:rPr>
          <w:rFonts w:ascii="Times New Roman" w:hAnsi="Times New Roman" w:cs="Times New Roman"/>
          <w:sz w:val="24"/>
          <w:szCs w:val="24"/>
        </w:rPr>
      </w:pPr>
    </w:p>
    <w:sectPr w:rsidR="00CF0BF1" w:rsidRPr="00046C9F" w:rsidSect="00046C9F">
      <w:pgSz w:w="11906" w:h="16838"/>
      <w:pgMar w:top="851"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Liberation Mono">
    <w:charset w:val="CC"/>
    <w:family w:val="modern"/>
    <w:pitch w:val="fixed"/>
    <w:sig w:usb0="E0000AFF" w:usb1="400078FF" w:usb2="00000001" w:usb3="00000000" w:csb0="000001BF" w:csb1="00000000"/>
  </w:font>
  <w:font w:name="Droid Sans Fallback">
    <w:altName w:val="Times New Roman"/>
    <w:charset w:val="80"/>
    <w:family w:val="swiss"/>
    <w:pitch w:val="variable"/>
    <w:sig w:usb0="B1002AFF" w:usb1="2BDFFCFB" w:usb2="00000036" w:usb3="00000000" w:csb0="003F01FF" w:csb1="00000000"/>
  </w:font>
  <w:font w:name="NewBaskervilleExpOdC">
    <w:charset w:val="00"/>
    <w:family w:val="decorative"/>
    <w:pitch w:val="variable"/>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B22" w:rsidRPr="00357EA1" w:rsidRDefault="00046C9F" w:rsidP="00752373">
    <w:r>
      <w:fldChar w:fldCharType="begin"/>
    </w:r>
    <w:r>
      <w:instrText xml:space="preserve"> PAGE \* MERGEFORMAT </w:instrText>
    </w:r>
    <w:r>
      <w:fldChar w:fldCharType="separate"/>
    </w:r>
    <w:r w:rsidRPr="00357EA1">
      <w:t>170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148888"/>
      <w:docPartObj>
        <w:docPartGallery w:val="Page Numbers (Bottom of Page)"/>
        <w:docPartUnique/>
      </w:docPartObj>
    </w:sdtPr>
    <w:sdtEndPr/>
    <w:sdtContent>
      <w:p w:rsidR="00975B22" w:rsidRDefault="00046C9F">
        <w:pPr>
          <w:pStyle w:val="a7"/>
          <w:jc w:val="right"/>
        </w:pPr>
        <w:r>
          <w:fldChar w:fldCharType="begin"/>
        </w:r>
        <w:r>
          <w:instrText>PAGE   \* MERGEFORMAT</w:instrText>
        </w:r>
        <w:r>
          <w:fldChar w:fldCharType="separate"/>
        </w:r>
        <w:r>
          <w:rPr>
            <w:noProof/>
          </w:rPr>
          <w:t>13</w:t>
        </w:r>
        <w:r>
          <w:fldChar w:fldCharType="end"/>
        </w:r>
      </w:p>
    </w:sdtContent>
  </w:sdt>
  <w:p w:rsidR="00975B22" w:rsidRPr="00357EA1" w:rsidRDefault="00046C9F" w:rsidP="00752373">
    <w:pPr>
      <w:pStyle w:val="a7"/>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B22" w:rsidRDefault="00046C9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8B8"/>
    <w:multiLevelType w:val="hybridMultilevel"/>
    <w:tmpl w:val="7C9E1E0E"/>
    <w:styleLink w:val="List230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 w15:restartNumberingAfterBreak="0">
    <w:nsid w:val="0739408D"/>
    <w:multiLevelType w:val="hybridMultilevel"/>
    <w:tmpl w:val="2BE41D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15:restartNumberingAfterBreak="0">
    <w:nsid w:val="08EC6594"/>
    <w:multiLevelType w:val="hybridMultilevel"/>
    <w:tmpl w:val="93A824AC"/>
    <w:styleLink w:val="List23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9345D"/>
    <w:multiLevelType w:val="hybridMultilevel"/>
    <w:tmpl w:val="181068D4"/>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5" w15:restartNumberingAfterBreak="0">
    <w:nsid w:val="0A005E29"/>
    <w:multiLevelType w:val="hybridMultilevel"/>
    <w:tmpl w:val="D2B4C098"/>
    <w:lvl w:ilvl="0" w:tplc="61BAA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0B531E"/>
    <w:multiLevelType w:val="hybridMultilevel"/>
    <w:tmpl w:val="19AAD6A8"/>
    <w:styleLink w:val="List227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D470AAE"/>
    <w:multiLevelType w:val="hybridMultilevel"/>
    <w:tmpl w:val="943E7FB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D720EC"/>
    <w:multiLevelType w:val="hybridMultilevel"/>
    <w:tmpl w:val="70E44494"/>
    <w:lvl w:ilvl="0" w:tplc="B6462734">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7F37DFA"/>
    <w:multiLevelType w:val="hybridMultilevel"/>
    <w:tmpl w:val="C28AA338"/>
    <w:lvl w:ilvl="0" w:tplc="70C25484">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A21480"/>
    <w:multiLevelType w:val="hybridMultilevel"/>
    <w:tmpl w:val="6AF0FA52"/>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1" w15:restartNumberingAfterBreak="0">
    <w:nsid w:val="27BE6A8C"/>
    <w:multiLevelType w:val="hybridMultilevel"/>
    <w:tmpl w:val="F172362A"/>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12" w15:restartNumberingAfterBreak="0">
    <w:nsid w:val="2A536066"/>
    <w:multiLevelType w:val="hybridMultilevel"/>
    <w:tmpl w:val="DD545B34"/>
    <w:styleLink w:val="List2291"/>
    <w:lvl w:ilvl="0" w:tplc="AED821AA">
      <w:start w:val="1"/>
      <w:numFmt w:val="decimal"/>
      <w:lvlText w:val="%1."/>
      <w:lvlJc w:val="left"/>
      <w:pPr>
        <w:ind w:left="720" w:hanging="360"/>
      </w:pPr>
      <w:rPr>
        <w:rFonts w:ascii="Times New Roman" w:eastAsia="SimSun" w:hAnsi="Times New Roman" w:cs="Mang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C92378"/>
    <w:multiLevelType w:val="hybridMultilevel"/>
    <w:tmpl w:val="54768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15ABD"/>
    <w:multiLevelType w:val="hybridMultilevel"/>
    <w:tmpl w:val="8ECCC7CC"/>
    <w:lvl w:ilvl="0" w:tplc="BFE6816C">
      <w:start w:val="1"/>
      <w:numFmt w:val="decimal"/>
      <w:lvlText w:val="%1."/>
      <w:lvlJc w:val="left"/>
      <w:pPr>
        <w:ind w:left="509" w:hanging="360"/>
      </w:pPr>
      <w:rPr>
        <w:rFonts w:hint="default"/>
      </w:rPr>
    </w:lvl>
    <w:lvl w:ilvl="1" w:tplc="04190019" w:tentative="1">
      <w:start w:val="1"/>
      <w:numFmt w:val="lowerLetter"/>
      <w:lvlText w:val="%2."/>
      <w:lvlJc w:val="left"/>
      <w:pPr>
        <w:ind w:left="1229" w:hanging="360"/>
      </w:pPr>
    </w:lvl>
    <w:lvl w:ilvl="2" w:tplc="0419001B" w:tentative="1">
      <w:start w:val="1"/>
      <w:numFmt w:val="lowerRoman"/>
      <w:lvlText w:val="%3."/>
      <w:lvlJc w:val="right"/>
      <w:pPr>
        <w:ind w:left="1949" w:hanging="180"/>
      </w:pPr>
    </w:lvl>
    <w:lvl w:ilvl="3" w:tplc="0419000F" w:tentative="1">
      <w:start w:val="1"/>
      <w:numFmt w:val="decimal"/>
      <w:lvlText w:val="%4."/>
      <w:lvlJc w:val="left"/>
      <w:pPr>
        <w:ind w:left="2669" w:hanging="360"/>
      </w:pPr>
    </w:lvl>
    <w:lvl w:ilvl="4" w:tplc="04190019" w:tentative="1">
      <w:start w:val="1"/>
      <w:numFmt w:val="lowerLetter"/>
      <w:lvlText w:val="%5."/>
      <w:lvlJc w:val="left"/>
      <w:pPr>
        <w:ind w:left="3389" w:hanging="360"/>
      </w:pPr>
    </w:lvl>
    <w:lvl w:ilvl="5" w:tplc="0419001B" w:tentative="1">
      <w:start w:val="1"/>
      <w:numFmt w:val="lowerRoman"/>
      <w:lvlText w:val="%6."/>
      <w:lvlJc w:val="right"/>
      <w:pPr>
        <w:ind w:left="4109" w:hanging="180"/>
      </w:pPr>
    </w:lvl>
    <w:lvl w:ilvl="6" w:tplc="0419000F" w:tentative="1">
      <w:start w:val="1"/>
      <w:numFmt w:val="decimal"/>
      <w:lvlText w:val="%7."/>
      <w:lvlJc w:val="left"/>
      <w:pPr>
        <w:ind w:left="4829" w:hanging="360"/>
      </w:pPr>
    </w:lvl>
    <w:lvl w:ilvl="7" w:tplc="04190019" w:tentative="1">
      <w:start w:val="1"/>
      <w:numFmt w:val="lowerLetter"/>
      <w:lvlText w:val="%8."/>
      <w:lvlJc w:val="left"/>
      <w:pPr>
        <w:ind w:left="5549" w:hanging="360"/>
      </w:pPr>
    </w:lvl>
    <w:lvl w:ilvl="8" w:tplc="0419001B" w:tentative="1">
      <w:start w:val="1"/>
      <w:numFmt w:val="lowerRoman"/>
      <w:lvlText w:val="%9."/>
      <w:lvlJc w:val="right"/>
      <w:pPr>
        <w:ind w:left="6269" w:hanging="180"/>
      </w:pPr>
    </w:lvl>
  </w:abstractNum>
  <w:abstractNum w:abstractNumId="15"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6" w15:restartNumberingAfterBreak="0">
    <w:nsid w:val="300A30E3"/>
    <w:multiLevelType w:val="hybridMultilevel"/>
    <w:tmpl w:val="5372B1C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1B22BC3"/>
    <w:multiLevelType w:val="hybridMultilevel"/>
    <w:tmpl w:val="45924B7A"/>
    <w:styleLink w:val="List228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E40433"/>
    <w:multiLevelType w:val="hybridMultilevel"/>
    <w:tmpl w:val="97CE3DDE"/>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19" w15:restartNumberingAfterBreak="0">
    <w:nsid w:val="35263D00"/>
    <w:multiLevelType w:val="multilevel"/>
    <w:tmpl w:val="EE503B00"/>
    <w:lvl w:ilvl="0">
      <w:start w:val="10"/>
      <w:numFmt w:val="decimal"/>
      <w:lvlText w:val="%1"/>
      <w:lvlJc w:val="left"/>
      <w:pPr>
        <w:ind w:left="560" w:hanging="560"/>
      </w:pPr>
      <w:rPr>
        <w:rFonts w:hint="default"/>
      </w:rPr>
    </w:lvl>
    <w:lvl w:ilvl="1">
      <w:start w:val="12"/>
      <w:numFmt w:val="decimal"/>
      <w:lvlText w:val="%1-%2"/>
      <w:lvlJc w:val="left"/>
      <w:pPr>
        <w:ind w:left="1127"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6AD5B80"/>
    <w:multiLevelType w:val="hybridMultilevel"/>
    <w:tmpl w:val="FD484C54"/>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12E0C"/>
    <w:multiLevelType w:val="hybridMultilevel"/>
    <w:tmpl w:val="669867E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3" w15:restartNumberingAfterBreak="0">
    <w:nsid w:val="4A684CFD"/>
    <w:multiLevelType w:val="hybridMultilevel"/>
    <w:tmpl w:val="79DED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9D3287"/>
    <w:multiLevelType w:val="hybridMultilevel"/>
    <w:tmpl w:val="31063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6" w15:restartNumberingAfterBreak="0">
    <w:nsid w:val="5A8B3DFC"/>
    <w:multiLevelType w:val="hybridMultilevel"/>
    <w:tmpl w:val="13888D1A"/>
    <w:lvl w:ilvl="0" w:tplc="7F427FA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A70178"/>
    <w:multiLevelType w:val="hybridMultilevel"/>
    <w:tmpl w:val="EE666EF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0D04D7"/>
    <w:multiLevelType w:val="hybridMultilevel"/>
    <w:tmpl w:val="C1B499A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9E0A04"/>
    <w:multiLevelType w:val="hybridMultilevel"/>
    <w:tmpl w:val="D6947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31" w15:restartNumberingAfterBreak="0">
    <w:nsid w:val="69FD5133"/>
    <w:multiLevelType w:val="hybridMultilevel"/>
    <w:tmpl w:val="C4DA8D8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CA418DB"/>
    <w:multiLevelType w:val="hybridMultilevel"/>
    <w:tmpl w:val="0DF4B1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FDF100E"/>
    <w:multiLevelType w:val="hybridMultilevel"/>
    <w:tmpl w:val="F00C91A6"/>
    <w:lvl w:ilvl="0" w:tplc="B23ADF6C">
      <w:start w:val="8"/>
      <w:numFmt w:val="bullet"/>
      <w:lvlText w:val="-"/>
      <w:lvlJc w:val="left"/>
      <w:pPr>
        <w:ind w:left="1547" w:hanging="980"/>
      </w:pPr>
      <w:rPr>
        <w:rFonts w:ascii="Times New Roman" w:eastAsia="Calibri" w:hAnsi="Times New Roman" w:cs="Times New Roman" w:hint="default"/>
      </w:rPr>
    </w:lvl>
    <w:lvl w:ilvl="1" w:tplc="04090003" w:tentative="1">
      <w:start w:val="1"/>
      <w:numFmt w:val="bullet"/>
      <w:lvlText w:val="o"/>
      <w:lvlJc w:val="left"/>
      <w:pPr>
        <w:ind w:left="1787" w:hanging="360"/>
      </w:pPr>
      <w:rPr>
        <w:rFonts w:ascii="Courier New" w:hAnsi="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hint="default"/>
      </w:rPr>
    </w:lvl>
    <w:lvl w:ilvl="8" w:tplc="04090005" w:tentative="1">
      <w:start w:val="1"/>
      <w:numFmt w:val="bullet"/>
      <w:lvlText w:val=""/>
      <w:lvlJc w:val="left"/>
      <w:pPr>
        <w:ind w:left="6827" w:hanging="360"/>
      </w:pPr>
      <w:rPr>
        <w:rFonts w:ascii="Wingdings" w:hAnsi="Wingdings" w:hint="default"/>
      </w:rPr>
    </w:lvl>
  </w:abstractNum>
  <w:abstractNum w:abstractNumId="34" w15:restartNumberingAfterBreak="0">
    <w:nsid w:val="732F2949"/>
    <w:multiLevelType w:val="hybridMultilevel"/>
    <w:tmpl w:val="17963008"/>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3C68CD"/>
    <w:multiLevelType w:val="hybridMultilevel"/>
    <w:tmpl w:val="8D88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27788D"/>
    <w:multiLevelType w:val="hybridMultilevel"/>
    <w:tmpl w:val="3D1E1464"/>
    <w:lvl w:ilvl="0" w:tplc="82B4D94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A457A53"/>
    <w:multiLevelType w:val="hybridMultilevel"/>
    <w:tmpl w:val="8048C22C"/>
    <w:lvl w:ilvl="0" w:tplc="96FA5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A893944"/>
    <w:multiLevelType w:val="hybridMultilevel"/>
    <w:tmpl w:val="4322C20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9" w15:restartNumberingAfterBreak="0">
    <w:nsid w:val="7AB96B75"/>
    <w:multiLevelType w:val="hybridMultilevel"/>
    <w:tmpl w:val="1C6EF4A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F8B4E70"/>
    <w:multiLevelType w:val="hybridMultilevel"/>
    <w:tmpl w:val="19BA646A"/>
    <w:lvl w:ilvl="0" w:tplc="C2A4BE1E">
      <w:start w:val="1"/>
      <w:numFmt w:val="bullet"/>
      <w:lvlText w:val=""/>
      <w:lvlJc w:val="left"/>
      <w:pPr>
        <w:ind w:left="1004" w:hanging="360"/>
      </w:pPr>
      <w:rPr>
        <w:rFonts w:ascii="Symbol" w:hAnsi="Symbol" w:hint="default"/>
        <w:color w:val="FF000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5"/>
  </w:num>
  <w:num w:numId="2">
    <w:abstractNumId w:val="22"/>
  </w:num>
  <w:num w:numId="3">
    <w:abstractNumId w:val="1"/>
  </w:num>
  <w:num w:numId="4">
    <w:abstractNumId w:val="15"/>
  </w:num>
  <w:num w:numId="5">
    <w:abstractNumId w:val="30"/>
  </w:num>
  <w:num w:numId="6">
    <w:abstractNumId w:val="6"/>
  </w:num>
  <w:num w:numId="7">
    <w:abstractNumId w:val="17"/>
  </w:num>
  <w:num w:numId="8">
    <w:abstractNumId w:val="12"/>
  </w:num>
  <w:num w:numId="9">
    <w:abstractNumId w:val="0"/>
  </w:num>
  <w:num w:numId="10">
    <w:abstractNumId w:val="3"/>
  </w:num>
  <w:num w:numId="11">
    <w:abstractNumId w:val="11"/>
  </w:num>
  <w:num w:numId="12">
    <w:abstractNumId w:val="36"/>
  </w:num>
  <w:num w:numId="13">
    <w:abstractNumId w:val="34"/>
  </w:num>
  <w:num w:numId="14">
    <w:abstractNumId w:val="7"/>
  </w:num>
  <w:num w:numId="15">
    <w:abstractNumId w:val="26"/>
  </w:num>
  <w:num w:numId="16">
    <w:abstractNumId w:val="21"/>
  </w:num>
  <w:num w:numId="17">
    <w:abstractNumId w:val="27"/>
  </w:num>
  <w:num w:numId="18">
    <w:abstractNumId w:val="35"/>
  </w:num>
  <w:num w:numId="19">
    <w:abstractNumId w:val="23"/>
  </w:num>
  <w:num w:numId="20">
    <w:abstractNumId w:val="16"/>
  </w:num>
  <w:num w:numId="21">
    <w:abstractNumId w:val="24"/>
  </w:num>
  <w:num w:numId="22">
    <w:abstractNumId w:val="5"/>
  </w:num>
  <w:num w:numId="23">
    <w:abstractNumId w:val="9"/>
  </w:num>
  <w:num w:numId="24">
    <w:abstractNumId w:val="19"/>
  </w:num>
  <w:num w:numId="25">
    <w:abstractNumId w:val="33"/>
  </w:num>
  <w:num w:numId="26">
    <w:abstractNumId w:val="14"/>
  </w:num>
  <w:num w:numId="27">
    <w:abstractNumId w:val="8"/>
  </w:num>
  <w:num w:numId="28">
    <w:abstractNumId w:val="10"/>
  </w:num>
  <w:num w:numId="29">
    <w:abstractNumId w:val="38"/>
  </w:num>
  <w:num w:numId="30">
    <w:abstractNumId w:val="31"/>
  </w:num>
  <w:num w:numId="31">
    <w:abstractNumId w:val="2"/>
  </w:num>
  <w:num w:numId="32">
    <w:abstractNumId w:val="18"/>
  </w:num>
  <w:num w:numId="33">
    <w:abstractNumId w:val="4"/>
  </w:num>
  <w:num w:numId="34">
    <w:abstractNumId w:val="29"/>
  </w:num>
  <w:num w:numId="35">
    <w:abstractNumId w:val="39"/>
  </w:num>
  <w:num w:numId="36">
    <w:abstractNumId w:val="32"/>
  </w:num>
  <w:num w:numId="37">
    <w:abstractNumId w:val="28"/>
  </w:num>
  <w:num w:numId="38">
    <w:abstractNumId w:val="37"/>
  </w:num>
  <w:num w:numId="39">
    <w:abstractNumId w:val="13"/>
  </w:num>
  <w:num w:numId="40">
    <w:abstractNumId w:val="40"/>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313"/>
    <w:rsid w:val="00046C9F"/>
    <w:rsid w:val="00085F8C"/>
    <w:rsid w:val="00663950"/>
    <w:rsid w:val="009D5D09"/>
    <w:rsid w:val="00C25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E8E1"/>
  <w15:chartTrackingRefBased/>
  <w15:docId w15:val="{397DBBA9-2A2E-477B-87E7-30912AB0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950"/>
  </w:style>
  <w:style w:type="paragraph" w:styleId="1">
    <w:name w:val="heading 1"/>
    <w:basedOn w:val="a"/>
    <w:next w:val="a"/>
    <w:link w:val="10"/>
    <w:uiPriority w:val="9"/>
    <w:qFormat/>
    <w:rsid w:val="00663950"/>
    <w:pPr>
      <w:keepNext/>
      <w:keepLines/>
      <w:spacing w:before="240" w:after="0"/>
      <w:outlineLvl w:val="0"/>
    </w:pPr>
    <w:rPr>
      <w:rFonts w:ascii="Cambria" w:eastAsia="Times New Roman" w:hAnsi="Cambria" w:cs="Times New Roman"/>
      <w:color w:val="365F91"/>
      <w:sz w:val="32"/>
      <w:szCs w:val="32"/>
    </w:rPr>
  </w:style>
  <w:style w:type="paragraph" w:styleId="2">
    <w:name w:val="heading 2"/>
    <w:basedOn w:val="a"/>
    <w:next w:val="a"/>
    <w:link w:val="20"/>
    <w:uiPriority w:val="9"/>
    <w:unhideWhenUsed/>
    <w:qFormat/>
    <w:rsid w:val="006639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63950"/>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qFormat/>
    <w:rsid w:val="00663950"/>
    <w:pPr>
      <w:keepNext/>
      <w:keepLines/>
      <w:autoSpaceDE w:val="0"/>
      <w:autoSpaceDN w:val="0"/>
      <w:adjustRightInd w:val="0"/>
      <w:spacing w:before="40" w:after="0" w:line="252"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unhideWhenUsed/>
    <w:qFormat/>
    <w:rsid w:val="00663950"/>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qFormat/>
    <w:rsid w:val="00663950"/>
    <w:pPr>
      <w:autoSpaceDE w:val="0"/>
      <w:autoSpaceDN w:val="0"/>
      <w:adjustRightInd w:val="0"/>
      <w:spacing w:before="100" w:after="100" w:line="240" w:lineRule="auto"/>
      <w:outlineLvl w:val="5"/>
    </w:pPr>
    <w:rPr>
      <w:rFonts w:ascii="Calibri" w:eastAsia="Times New Roman" w:hAnsi="Calibri"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3950"/>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663950"/>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663950"/>
    <w:rPr>
      <w:rFonts w:ascii="Cambria" w:eastAsia="Times New Roman" w:hAnsi="Cambria" w:cs="Times New Roman"/>
      <w:b/>
      <w:bCs/>
      <w:color w:val="4F81BD"/>
    </w:rPr>
  </w:style>
  <w:style w:type="character" w:customStyle="1" w:styleId="40">
    <w:name w:val="Заголовок 4 Знак"/>
    <w:basedOn w:val="a0"/>
    <w:link w:val="4"/>
    <w:uiPriority w:val="9"/>
    <w:rsid w:val="006639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66395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663950"/>
    <w:rPr>
      <w:rFonts w:ascii="Calibri" w:eastAsia="Times New Roman" w:hAnsi="Calibri" w:cs="Times New Roman"/>
      <w:b/>
      <w:bCs/>
      <w:sz w:val="24"/>
      <w:szCs w:val="24"/>
      <w:lang w:eastAsia="ru-RU"/>
    </w:rPr>
  </w:style>
  <w:style w:type="paragraph" w:customStyle="1" w:styleId="11">
    <w:name w:val="Заголовок 11"/>
    <w:basedOn w:val="a"/>
    <w:next w:val="a"/>
    <w:uiPriority w:val="9"/>
    <w:qFormat/>
    <w:rsid w:val="00663950"/>
    <w:pPr>
      <w:keepNext/>
      <w:keepLines/>
      <w:spacing w:before="240" w:after="0" w:line="276" w:lineRule="auto"/>
      <w:outlineLvl w:val="0"/>
    </w:pPr>
    <w:rPr>
      <w:rFonts w:ascii="Cambria" w:eastAsia="Times New Roman" w:hAnsi="Cambria" w:cs="Times New Roman"/>
      <w:color w:val="365F91"/>
      <w:sz w:val="32"/>
      <w:szCs w:val="32"/>
    </w:rPr>
  </w:style>
  <w:style w:type="numbering" w:customStyle="1" w:styleId="12">
    <w:name w:val="Нет списка1"/>
    <w:next w:val="a2"/>
    <w:uiPriority w:val="99"/>
    <w:semiHidden/>
    <w:unhideWhenUsed/>
    <w:rsid w:val="00663950"/>
  </w:style>
  <w:style w:type="paragraph" w:customStyle="1" w:styleId="p2">
    <w:name w:val="p2"/>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663950"/>
  </w:style>
  <w:style w:type="paragraph" w:styleId="a3">
    <w:name w:val="List Paragraph"/>
    <w:basedOn w:val="a"/>
    <w:link w:val="a4"/>
    <w:uiPriority w:val="34"/>
    <w:qFormat/>
    <w:rsid w:val="00663950"/>
    <w:pPr>
      <w:spacing w:after="200" w:line="276" w:lineRule="auto"/>
      <w:ind w:left="720"/>
      <w:contextualSpacing/>
    </w:pPr>
  </w:style>
  <w:style w:type="paragraph" w:styleId="a5">
    <w:name w:val="header"/>
    <w:basedOn w:val="a"/>
    <w:link w:val="a6"/>
    <w:uiPriority w:val="99"/>
    <w:unhideWhenUsed/>
    <w:rsid w:val="0066395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3950"/>
  </w:style>
  <w:style w:type="paragraph" w:styleId="a7">
    <w:name w:val="footer"/>
    <w:basedOn w:val="a"/>
    <w:link w:val="a8"/>
    <w:uiPriority w:val="99"/>
    <w:unhideWhenUsed/>
    <w:rsid w:val="0066395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3950"/>
  </w:style>
  <w:style w:type="paragraph" w:customStyle="1" w:styleId="western">
    <w:name w:val="western"/>
    <w:basedOn w:val="a"/>
    <w:rsid w:val="00663950"/>
    <w:pPr>
      <w:spacing w:before="100" w:beforeAutospacing="1" w:after="0" w:line="240" w:lineRule="auto"/>
    </w:pPr>
    <w:rPr>
      <w:rFonts w:ascii="Times New Roman" w:eastAsia="Times New Roman" w:hAnsi="Times New Roman" w:cs="Times New Roman"/>
      <w:color w:val="000000"/>
      <w:sz w:val="24"/>
      <w:szCs w:val="24"/>
      <w:lang w:eastAsia="ru-RU"/>
    </w:rPr>
  </w:style>
  <w:style w:type="character" w:customStyle="1" w:styleId="a9">
    <w:name w:val="Текст Знак"/>
    <w:basedOn w:val="a0"/>
    <w:link w:val="aa"/>
    <w:rsid w:val="00663950"/>
    <w:rPr>
      <w:rFonts w:ascii="Courier New" w:eastAsia="Times New Roman" w:hAnsi="Courier New" w:cs="Courier New"/>
      <w:sz w:val="20"/>
      <w:szCs w:val="20"/>
      <w:lang w:eastAsia="ru-RU"/>
    </w:rPr>
  </w:style>
  <w:style w:type="paragraph" w:styleId="aa">
    <w:name w:val="Plain Text"/>
    <w:basedOn w:val="a"/>
    <w:link w:val="a9"/>
    <w:rsid w:val="00663950"/>
    <w:pPr>
      <w:spacing w:after="0" w:line="240" w:lineRule="auto"/>
    </w:pPr>
    <w:rPr>
      <w:rFonts w:ascii="Courier New" w:eastAsia="Times New Roman" w:hAnsi="Courier New" w:cs="Courier New"/>
      <w:sz w:val="20"/>
      <w:szCs w:val="20"/>
      <w:lang w:eastAsia="ru-RU"/>
    </w:rPr>
  </w:style>
  <w:style w:type="character" w:customStyle="1" w:styleId="13">
    <w:name w:val="Текст Знак1"/>
    <w:basedOn w:val="a0"/>
    <w:uiPriority w:val="99"/>
    <w:semiHidden/>
    <w:rsid w:val="00663950"/>
    <w:rPr>
      <w:rFonts w:ascii="Consolas" w:hAnsi="Consolas"/>
      <w:sz w:val="21"/>
      <w:szCs w:val="21"/>
    </w:rPr>
  </w:style>
  <w:style w:type="character" w:customStyle="1" w:styleId="ab">
    <w:name w:val="Основной текст Знак"/>
    <w:basedOn w:val="a0"/>
    <w:link w:val="ac"/>
    <w:rsid w:val="00663950"/>
    <w:rPr>
      <w:rFonts w:ascii="Times New Roman" w:eastAsia="Times New Roman" w:hAnsi="Times New Roman" w:cs="Times New Roman"/>
      <w:sz w:val="24"/>
      <w:szCs w:val="24"/>
      <w:lang w:eastAsia="ru-RU"/>
    </w:rPr>
  </w:style>
  <w:style w:type="paragraph" w:styleId="ac">
    <w:name w:val="Body Text"/>
    <w:basedOn w:val="a"/>
    <w:link w:val="ab"/>
    <w:rsid w:val="00663950"/>
    <w:pPr>
      <w:spacing w:after="120" w:line="240" w:lineRule="auto"/>
    </w:pPr>
    <w:rPr>
      <w:rFonts w:ascii="Times New Roman" w:eastAsia="Times New Roman" w:hAnsi="Times New Roman" w:cs="Times New Roman"/>
      <w:sz w:val="24"/>
      <w:szCs w:val="24"/>
      <w:lang w:eastAsia="ru-RU"/>
    </w:rPr>
  </w:style>
  <w:style w:type="character" w:customStyle="1" w:styleId="14">
    <w:name w:val="Основной текст Знак1"/>
    <w:basedOn w:val="a0"/>
    <w:uiPriority w:val="99"/>
    <w:semiHidden/>
    <w:rsid w:val="00663950"/>
  </w:style>
  <w:style w:type="character" w:customStyle="1" w:styleId="110">
    <w:name w:val="Заголовок 1 Знак1"/>
    <w:basedOn w:val="a0"/>
    <w:uiPriority w:val="9"/>
    <w:rsid w:val="00663950"/>
    <w:rPr>
      <w:rFonts w:asciiTheme="majorHAnsi" w:eastAsiaTheme="majorEastAsia" w:hAnsiTheme="majorHAnsi" w:cstheme="majorBidi"/>
      <w:color w:val="2E74B5" w:themeColor="accent1" w:themeShade="BF"/>
      <w:sz w:val="32"/>
      <w:szCs w:val="32"/>
    </w:rPr>
  </w:style>
  <w:style w:type="paragraph" w:customStyle="1" w:styleId="31">
    <w:name w:val="Заголовок 31"/>
    <w:basedOn w:val="a"/>
    <w:next w:val="a"/>
    <w:uiPriority w:val="9"/>
    <w:unhideWhenUsed/>
    <w:qFormat/>
    <w:rsid w:val="00663950"/>
    <w:pPr>
      <w:keepNext/>
      <w:keepLines/>
      <w:spacing w:before="200" w:after="0" w:line="276" w:lineRule="auto"/>
      <w:outlineLvl w:val="2"/>
    </w:pPr>
    <w:rPr>
      <w:rFonts w:ascii="Cambria" w:eastAsia="Times New Roman" w:hAnsi="Cambria" w:cs="Times New Roman"/>
      <w:b/>
      <w:bCs/>
      <w:color w:val="4F81BD"/>
      <w:lang w:eastAsia="ru-RU"/>
    </w:rPr>
  </w:style>
  <w:style w:type="numbering" w:customStyle="1" w:styleId="21">
    <w:name w:val="Нет списка2"/>
    <w:next w:val="a2"/>
    <w:uiPriority w:val="99"/>
    <w:semiHidden/>
    <w:unhideWhenUsed/>
    <w:rsid w:val="00663950"/>
  </w:style>
  <w:style w:type="paragraph" w:styleId="ad">
    <w:name w:val="Balloon Text"/>
    <w:basedOn w:val="a"/>
    <w:link w:val="ae"/>
    <w:uiPriority w:val="99"/>
    <w:unhideWhenUsed/>
    <w:rsid w:val="00663950"/>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663950"/>
    <w:rPr>
      <w:rFonts w:ascii="Tahoma" w:eastAsia="Times New Roman" w:hAnsi="Tahoma" w:cs="Tahoma"/>
      <w:sz w:val="16"/>
      <w:szCs w:val="16"/>
      <w:lang w:eastAsia="ru-RU"/>
    </w:rPr>
  </w:style>
  <w:style w:type="paragraph" w:styleId="22">
    <w:name w:val="Body Text Indent 2"/>
    <w:basedOn w:val="a"/>
    <w:link w:val="23"/>
    <w:unhideWhenUsed/>
    <w:rsid w:val="0066395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3950"/>
    <w:rPr>
      <w:rFonts w:ascii="Times New Roman" w:eastAsia="Times New Roman" w:hAnsi="Times New Roman" w:cs="Times New Roman"/>
      <w:sz w:val="24"/>
      <w:szCs w:val="24"/>
      <w:lang w:eastAsia="ru-RU"/>
    </w:rPr>
  </w:style>
  <w:style w:type="paragraph" w:styleId="af">
    <w:name w:val="footnote text"/>
    <w:basedOn w:val="a"/>
    <w:link w:val="af0"/>
    <w:uiPriority w:val="99"/>
    <w:unhideWhenUsed/>
    <w:rsid w:val="00663950"/>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663950"/>
    <w:rPr>
      <w:rFonts w:ascii="Times New Roman" w:eastAsia="Times New Roman" w:hAnsi="Times New Roman" w:cs="Times New Roman"/>
      <w:sz w:val="20"/>
      <w:szCs w:val="20"/>
      <w:lang w:eastAsia="ru-RU"/>
    </w:rPr>
  </w:style>
  <w:style w:type="character" w:styleId="af1">
    <w:name w:val="footnote reference"/>
    <w:basedOn w:val="a0"/>
    <w:uiPriority w:val="99"/>
    <w:unhideWhenUsed/>
    <w:rsid w:val="00663950"/>
    <w:rPr>
      <w:vertAlign w:val="superscript"/>
    </w:rPr>
  </w:style>
  <w:style w:type="character" w:customStyle="1" w:styleId="af2">
    <w:name w:val="Основной текст_"/>
    <w:basedOn w:val="a0"/>
    <w:link w:val="91"/>
    <w:rsid w:val="00663950"/>
    <w:rPr>
      <w:rFonts w:ascii="Bookman Old Style" w:eastAsia="Bookman Old Style" w:hAnsi="Bookman Old Style" w:cs="Bookman Old Style"/>
      <w:sz w:val="19"/>
      <w:szCs w:val="19"/>
      <w:shd w:val="clear" w:color="auto" w:fill="FFFFFF"/>
    </w:rPr>
  </w:style>
  <w:style w:type="character" w:customStyle="1" w:styleId="27">
    <w:name w:val="Основной текст27"/>
    <w:basedOn w:val="af2"/>
    <w:rsid w:val="00663950"/>
    <w:rPr>
      <w:rFonts w:ascii="Bookman Old Style" w:eastAsia="Bookman Old Style" w:hAnsi="Bookman Old Style" w:cs="Bookman Old Style"/>
      <w:sz w:val="19"/>
      <w:szCs w:val="19"/>
      <w:shd w:val="clear" w:color="auto" w:fill="FFFFFF"/>
    </w:rPr>
  </w:style>
  <w:style w:type="character" w:customStyle="1" w:styleId="29">
    <w:name w:val="Основной текст29"/>
    <w:basedOn w:val="af2"/>
    <w:rsid w:val="00663950"/>
    <w:rPr>
      <w:rFonts w:ascii="Bookman Old Style" w:eastAsia="Bookman Old Style" w:hAnsi="Bookman Old Style" w:cs="Bookman Old Style"/>
      <w:sz w:val="19"/>
      <w:szCs w:val="19"/>
      <w:shd w:val="clear" w:color="auto" w:fill="FFFFFF"/>
    </w:rPr>
  </w:style>
  <w:style w:type="character" w:customStyle="1" w:styleId="af3">
    <w:name w:val="Основной текст + Курсив"/>
    <w:basedOn w:val="af2"/>
    <w:rsid w:val="00663950"/>
    <w:rPr>
      <w:rFonts w:ascii="Bookman Old Style" w:eastAsia="Bookman Old Style" w:hAnsi="Bookman Old Style" w:cs="Bookman Old Style"/>
      <w:i/>
      <w:iCs/>
      <w:sz w:val="19"/>
      <w:szCs w:val="19"/>
      <w:shd w:val="clear" w:color="auto" w:fill="FFFFFF"/>
    </w:rPr>
  </w:style>
  <w:style w:type="character" w:customStyle="1" w:styleId="300">
    <w:name w:val="Основной текст30"/>
    <w:basedOn w:val="af2"/>
    <w:rsid w:val="00663950"/>
    <w:rPr>
      <w:rFonts w:ascii="Bookman Old Style" w:eastAsia="Bookman Old Style" w:hAnsi="Bookman Old Style" w:cs="Bookman Old Style"/>
      <w:sz w:val="19"/>
      <w:szCs w:val="19"/>
      <w:shd w:val="clear" w:color="auto" w:fill="FFFFFF"/>
    </w:rPr>
  </w:style>
  <w:style w:type="character" w:customStyle="1" w:styleId="33">
    <w:name w:val="Основной текст33"/>
    <w:basedOn w:val="af2"/>
    <w:rsid w:val="00663950"/>
    <w:rPr>
      <w:rFonts w:ascii="Bookman Old Style" w:eastAsia="Bookman Old Style" w:hAnsi="Bookman Old Style" w:cs="Bookman Old Style"/>
      <w:sz w:val="19"/>
      <w:szCs w:val="19"/>
      <w:shd w:val="clear" w:color="auto" w:fill="FFFFFF"/>
    </w:rPr>
  </w:style>
  <w:style w:type="character" w:customStyle="1" w:styleId="41">
    <w:name w:val="Заголовок №4"/>
    <w:basedOn w:val="a0"/>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34">
    <w:name w:val="Основной текст34"/>
    <w:basedOn w:val="af2"/>
    <w:rsid w:val="00663950"/>
    <w:rPr>
      <w:rFonts w:ascii="Bookman Old Style" w:eastAsia="Bookman Old Style" w:hAnsi="Bookman Old Style" w:cs="Bookman Old Style"/>
      <w:sz w:val="19"/>
      <w:szCs w:val="19"/>
      <w:shd w:val="clear" w:color="auto" w:fill="FFFFFF"/>
    </w:rPr>
  </w:style>
  <w:style w:type="character" w:customStyle="1" w:styleId="35">
    <w:name w:val="Основной текст35"/>
    <w:basedOn w:val="af2"/>
    <w:rsid w:val="00663950"/>
    <w:rPr>
      <w:rFonts w:ascii="Bookman Old Style" w:eastAsia="Bookman Old Style" w:hAnsi="Bookman Old Style" w:cs="Bookman Old Style"/>
      <w:sz w:val="19"/>
      <w:szCs w:val="19"/>
      <w:shd w:val="clear" w:color="auto" w:fill="FFFFFF"/>
    </w:rPr>
  </w:style>
  <w:style w:type="character" w:customStyle="1" w:styleId="af4">
    <w:name w:val="Основной текст + Полужирный"/>
    <w:basedOn w:val="af2"/>
    <w:rsid w:val="00663950"/>
    <w:rPr>
      <w:rFonts w:ascii="Bookman Old Style" w:eastAsia="Bookman Old Style" w:hAnsi="Bookman Old Style" w:cs="Bookman Old Style"/>
      <w:b/>
      <w:bCs/>
      <w:sz w:val="19"/>
      <w:szCs w:val="19"/>
      <w:shd w:val="clear" w:color="auto" w:fill="FFFFFF"/>
    </w:rPr>
  </w:style>
  <w:style w:type="character" w:customStyle="1" w:styleId="36">
    <w:name w:val="Основной текст36"/>
    <w:basedOn w:val="af2"/>
    <w:rsid w:val="00663950"/>
    <w:rPr>
      <w:rFonts w:ascii="Bookman Old Style" w:eastAsia="Bookman Old Style" w:hAnsi="Bookman Old Style" w:cs="Bookman Old Style"/>
      <w:sz w:val="19"/>
      <w:szCs w:val="19"/>
      <w:shd w:val="clear" w:color="auto" w:fill="FFFFFF"/>
    </w:rPr>
  </w:style>
  <w:style w:type="paragraph" w:customStyle="1" w:styleId="91">
    <w:name w:val="Основной текст91"/>
    <w:basedOn w:val="a"/>
    <w:link w:val="af2"/>
    <w:rsid w:val="00663950"/>
    <w:pPr>
      <w:shd w:val="clear" w:color="auto" w:fill="FFFFFF"/>
      <w:spacing w:after="360" w:line="211" w:lineRule="exact"/>
      <w:jc w:val="right"/>
    </w:pPr>
    <w:rPr>
      <w:rFonts w:ascii="Bookman Old Style" w:eastAsia="Bookman Old Style" w:hAnsi="Bookman Old Style" w:cs="Bookman Old Style"/>
      <w:sz w:val="19"/>
      <w:szCs w:val="19"/>
    </w:rPr>
  </w:style>
  <w:style w:type="character" w:customStyle="1" w:styleId="15">
    <w:name w:val="Основной текст1"/>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
    <w:name w:val="Заголовок №3_"/>
    <w:basedOn w:val="a0"/>
    <w:link w:val="37"/>
    <w:rsid w:val="00663950"/>
    <w:rPr>
      <w:rFonts w:ascii="Arial" w:eastAsia="Arial" w:hAnsi="Arial" w:cs="Arial"/>
      <w:shd w:val="clear" w:color="auto" w:fill="FFFFFF"/>
    </w:rPr>
  </w:style>
  <w:style w:type="character" w:customStyle="1" w:styleId="100">
    <w:name w:val="Основной текст (10)"/>
    <w:basedOn w:val="a0"/>
    <w:rsid w:val="00663950"/>
    <w:rPr>
      <w:rFonts w:ascii="Arial" w:eastAsia="Arial" w:hAnsi="Arial" w:cs="Arial"/>
      <w:b w:val="0"/>
      <w:bCs w:val="0"/>
      <w:i w:val="0"/>
      <w:iCs w:val="0"/>
      <w:smallCaps w:val="0"/>
      <w:strike w:val="0"/>
      <w:spacing w:val="0"/>
      <w:sz w:val="22"/>
      <w:szCs w:val="22"/>
    </w:rPr>
  </w:style>
  <w:style w:type="character" w:customStyle="1" w:styleId="111">
    <w:name w:val="Основной текст (11)"/>
    <w:basedOn w:val="a0"/>
    <w:rsid w:val="00663950"/>
    <w:rPr>
      <w:rFonts w:ascii="Bookman Old Style" w:eastAsia="Bookman Old Style" w:hAnsi="Bookman Old Style" w:cs="Bookman Old Style"/>
      <w:b w:val="0"/>
      <w:bCs w:val="0"/>
      <w:i w:val="0"/>
      <w:iCs w:val="0"/>
      <w:smallCaps w:val="0"/>
      <w:strike w:val="0"/>
      <w:spacing w:val="0"/>
      <w:sz w:val="19"/>
      <w:szCs w:val="19"/>
    </w:rPr>
  </w:style>
  <w:style w:type="character" w:customStyle="1" w:styleId="112">
    <w:name w:val="Основной текст (11) + Не полужирный"/>
    <w:basedOn w:val="a0"/>
    <w:rsid w:val="00663950"/>
    <w:rPr>
      <w:rFonts w:ascii="Bookman Old Style" w:eastAsia="Bookman Old Style" w:hAnsi="Bookman Old Style" w:cs="Bookman Old Style"/>
      <w:b/>
      <w:bCs/>
      <w:i w:val="0"/>
      <w:iCs w:val="0"/>
      <w:smallCaps w:val="0"/>
      <w:strike w:val="0"/>
      <w:spacing w:val="0"/>
      <w:sz w:val="19"/>
      <w:szCs w:val="19"/>
    </w:rPr>
  </w:style>
  <w:style w:type="character" w:customStyle="1" w:styleId="2pt">
    <w:name w:val="Основной текст + Интервал 2 pt"/>
    <w:basedOn w:val="af2"/>
    <w:rsid w:val="00663950"/>
    <w:rPr>
      <w:rFonts w:ascii="Bookman Old Style" w:eastAsia="Bookman Old Style" w:hAnsi="Bookman Old Style" w:cs="Bookman Old Style"/>
      <w:b w:val="0"/>
      <w:bCs w:val="0"/>
      <w:i w:val="0"/>
      <w:iCs w:val="0"/>
      <w:smallCaps w:val="0"/>
      <w:strike w:val="0"/>
      <w:spacing w:val="40"/>
      <w:sz w:val="19"/>
      <w:szCs w:val="19"/>
      <w:shd w:val="clear" w:color="auto" w:fill="FFFFFF"/>
    </w:rPr>
  </w:style>
  <w:style w:type="character" w:customStyle="1" w:styleId="370">
    <w:name w:val="Основной текст37"/>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pt">
    <w:name w:val="Заголовок №3 + Интервал 2 pt"/>
    <w:basedOn w:val="32"/>
    <w:rsid w:val="00663950"/>
    <w:rPr>
      <w:rFonts w:ascii="Arial" w:eastAsia="Arial" w:hAnsi="Arial" w:cs="Arial"/>
      <w:spacing w:val="50"/>
      <w:shd w:val="clear" w:color="auto" w:fill="FFFFFF"/>
    </w:rPr>
  </w:style>
  <w:style w:type="character" w:customStyle="1" w:styleId="38">
    <w:name w:val="Основной текст38"/>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9">
    <w:name w:val="Основной текст39"/>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00">
    <w:name w:val="Основной текст40"/>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10">
    <w:name w:val="Основной текст41"/>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a">
    <w:name w:val="Основной текст (3)"/>
    <w:basedOn w:val="a0"/>
    <w:rsid w:val="00663950"/>
    <w:rPr>
      <w:rFonts w:ascii="Arial" w:eastAsia="Arial" w:hAnsi="Arial" w:cs="Arial"/>
      <w:b w:val="0"/>
      <w:bCs w:val="0"/>
      <w:i w:val="0"/>
      <w:iCs w:val="0"/>
      <w:smallCaps w:val="0"/>
      <w:strike w:val="0"/>
      <w:spacing w:val="0"/>
      <w:sz w:val="19"/>
      <w:szCs w:val="19"/>
    </w:rPr>
  </w:style>
  <w:style w:type="character" w:customStyle="1" w:styleId="49">
    <w:name w:val="Основной текст49"/>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00">
    <w:name w:val="Основной текст50"/>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1">
    <w:name w:val="Основной текст51"/>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2">
    <w:name w:val="Основной текст52"/>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3">
    <w:name w:val="Основной текст53"/>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4">
    <w:name w:val="Основной текст54"/>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5">
    <w:name w:val="Основной текст55"/>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6">
    <w:name w:val="Основной текст56"/>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7">
    <w:name w:val="Основной текст57"/>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8">
    <w:name w:val="Основной текст58"/>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9">
    <w:name w:val="Основной текст59"/>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00">
    <w:name w:val="Основной текст60"/>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1">
    <w:name w:val="Основной текст61"/>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2">
    <w:name w:val="Основной текст62"/>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220">
    <w:name w:val="Заголовок №2 (2)"/>
    <w:basedOn w:val="a0"/>
    <w:rsid w:val="00663950"/>
    <w:rPr>
      <w:rFonts w:ascii="Arial" w:eastAsia="Arial" w:hAnsi="Arial" w:cs="Arial"/>
      <w:b w:val="0"/>
      <w:bCs w:val="0"/>
      <w:i w:val="0"/>
      <w:iCs w:val="0"/>
      <w:smallCaps w:val="0"/>
      <w:strike w:val="0"/>
      <w:spacing w:val="0"/>
      <w:sz w:val="19"/>
      <w:szCs w:val="19"/>
    </w:rPr>
  </w:style>
  <w:style w:type="paragraph" w:customStyle="1" w:styleId="73">
    <w:name w:val="Основной текст73"/>
    <w:basedOn w:val="a"/>
    <w:rsid w:val="00663950"/>
    <w:pPr>
      <w:shd w:val="clear" w:color="auto" w:fill="FFFFFF"/>
      <w:spacing w:after="1020" w:line="211" w:lineRule="exact"/>
      <w:jc w:val="right"/>
    </w:pPr>
    <w:rPr>
      <w:rFonts w:ascii="Bookman Old Style" w:eastAsia="Bookman Old Style" w:hAnsi="Bookman Old Style" w:cs="Bookman Old Style"/>
      <w:color w:val="000000"/>
      <w:sz w:val="19"/>
      <w:szCs w:val="19"/>
      <w:lang w:eastAsia="ru-RU"/>
    </w:rPr>
  </w:style>
  <w:style w:type="paragraph" w:customStyle="1" w:styleId="37">
    <w:name w:val="Заголовок №3"/>
    <w:basedOn w:val="a"/>
    <w:link w:val="32"/>
    <w:rsid w:val="00663950"/>
    <w:pPr>
      <w:shd w:val="clear" w:color="auto" w:fill="FFFFFF"/>
      <w:spacing w:after="300" w:line="0" w:lineRule="atLeast"/>
      <w:outlineLvl w:val="2"/>
    </w:pPr>
    <w:rPr>
      <w:rFonts w:ascii="Arial" w:eastAsia="Arial" w:hAnsi="Arial" w:cs="Arial"/>
    </w:rPr>
  </w:style>
  <w:style w:type="character" w:customStyle="1" w:styleId="3b">
    <w:name w:val="Основной текст (3)_"/>
    <w:basedOn w:val="a0"/>
    <w:rsid w:val="00663950"/>
    <w:rPr>
      <w:rFonts w:ascii="Times New Roman" w:eastAsia="Times New Roman" w:hAnsi="Times New Roman" w:cs="Times New Roman"/>
      <w:b w:val="0"/>
      <w:bCs w:val="0"/>
      <w:i w:val="0"/>
      <w:iCs w:val="0"/>
      <w:smallCaps w:val="0"/>
      <w:strike w:val="0"/>
      <w:spacing w:val="0"/>
      <w:sz w:val="16"/>
      <w:szCs w:val="16"/>
    </w:rPr>
  </w:style>
  <w:style w:type="character" w:customStyle="1" w:styleId="1pt">
    <w:name w:val="Основной текст + Интервал 1 pt"/>
    <w:basedOn w:val="af2"/>
    <w:rsid w:val="00663950"/>
    <w:rPr>
      <w:rFonts w:ascii="Times New Roman" w:eastAsia="Times New Roman" w:hAnsi="Times New Roman" w:cs="Times New Roman"/>
      <w:b w:val="0"/>
      <w:bCs w:val="0"/>
      <w:i w:val="0"/>
      <w:iCs w:val="0"/>
      <w:smallCaps w:val="0"/>
      <w:strike w:val="0"/>
      <w:spacing w:val="30"/>
      <w:sz w:val="20"/>
      <w:szCs w:val="20"/>
      <w:shd w:val="clear" w:color="auto" w:fill="FFFFFF"/>
    </w:rPr>
  </w:style>
  <w:style w:type="character" w:customStyle="1" w:styleId="af5">
    <w:name w:val="Сноска_"/>
    <w:basedOn w:val="a0"/>
    <w:rsid w:val="00663950"/>
    <w:rPr>
      <w:rFonts w:ascii="Bookman Old Style" w:eastAsia="Bookman Old Style" w:hAnsi="Bookman Old Style" w:cs="Bookman Old Style"/>
      <w:b w:val="0"/>
      <w:bCs w:val="0"/>
      <w:i w:val="0"/>
      <w:iCs w:val="0"/>
      <w:smallCaps w:val="0"/>
      <w:strike w:val="0"/>
      <w:spacing w:val="0"/>
      <w:sz w:val="15"/>
      <w:szCs w:val="15"/>
    </w:rPr>
  </w:style>
  <w:style w:type="character" w:customStyle="1" w:styleId="af6">
    <w:name w:val="Сноска"/>
    <w:basedOn w:val="af5"/>
    <w:rsid w:val="00663950"/>
    <w:rPr>
      <w:rFonts w:ascii="Bookman Old Style" w:eastAsia="Bookman Old Style" w:hAnsi="Bookman Old Style" w:cs="Bookman Old Style"/>
      <w:b w:val="0"/>
      <w:bCs w:val="0"/>
      <w:i w:val="0"/>
      <w:iCs w:val="0"/>
      <w:smallCaps w:val="0"/>
      <w:strike w:val="0"/>
      <w:spacing w:val="0"/>
      <w:sz w:val="15"/>
      <w:szCs w:val="15"/>
    </w:rPr>
  </w:style>
  <w:style w:type="character" w:customStyle="1" w:styleId="3c">
    <w:name w:val="Основной текст3"/>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50">
    <w:name w:val="Основной текст (35)_"/>
    <w:basedOn w:val="a0"/>
    <w:rsid w:val="00663950"/>
    <w:rPr>
      <w:rFonts w:ascii="Bookman Old Style" w:eastAsia="Bookman Old Style" w:hAnsi="Bookman Old Style" w:cs="Bookman Old Style"/>
      <w:b w:val="0"/>
      <w:bCs w:val="0"/>
      <w:i w:val="0"/>
      <w:iCs w:val="0"/>
      <w:smallCaps w:val="0"/>
      <w:strike w:val="0"/>
      <w:spacing w:val="0"/>
      <w:sz w:val="19"/>
      <w:szCs w:val="19"/>
    </w:rPr>
  </w:style>
  <w:style w:type="character" w:customStyle="1" w:styleId="360">
    <w:name w:val="Основной текст (36)_"/>
    <w:basedOn w:val="a0"/>
    <w:rsid w:val="00663950"/>
    <w:rPr>
      <w:rFonts w:ascii="Bookman Old Style" w:eastAsia="Bookman Old Style" w:hAnsi="Bookman Old Style" w:cs="Bookman Old Style"/>
      <w:b w:val="0"/>
      <w:bCs w:val="0"/>
      <w:i w:val="0"/>
      <w:iCs w:val="0"/>
      <w:smallCaps w:val="0"/>
      <w:strike w:val="0"/>
      <w:spacing w:val="0"/>
      <w:sz w:val="19"/>
      <w:szCs w:val="19"/>
    </w:rPr>
  </w:style>
  <w:style w:type="character" w:customStyle="1" w:styleId="330">
    <w:name w:val="Заголовок №3 (3)_"/>
    <w:basedOn w:val="a0"/>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351">
    <w:name w:val="Основной текст (35)"/>
    <w:basedOn w:val="350"/>
    <w:rsid w:val="00663950"/>
    <w:rPr>
      <w:rFonts w:ascii="Bookman Old Style" w:eastAsia="Bookman Old Style" w:hAnsi="Bookman Old Style" w:cs="Bookman Old Style"/>
      <w:b w:val="0"/>
      <w:bCs w:val="0"/>
      <w:i w:val="0"/>
      <w:iCs w:val="0"/>
      <w:smallCaps w:val="0"/>
      <w:strike w:val="0"/>
      <w:spacing w:val="0"/>
      <w:sz w:val="19"/>
      <w:szCs w:val="19"/>
    </w:rPr>
  </w:style>
  <w:style w:type="character" w:customStyle="1" w:styleId="120">
    <w:name w:val="Заголовок №1 (2)_"/>
    <w:basedOn w:val="a0"/>
    <w:rsid w:val="00663950"/>
    <w:rPr>
      <w:rFonts w:ascii="Bookman Old Style" w:eastAsia="Bookman Old Style" w:hAnsi="Bookman Old Style" w:cs="Bookman Old Style"/>
      <w:b w:val="0"/>
      <w:bCs w:val="0"/>
      <w:i w:val="0"/>
      <w:iCs w:val="0"/>
      <w:smallCaps w:val="0"/>
      <w:strike w:val="0"/>
      <w:spacing w:val="0"/>
      <w:sz w:val="32"/>
      <w:szCs w:val="32"/>
    </w:rPr>
  </w:style>
  <w:style w:type="character" w:customStyle="1" w:styleId="221">
    <w:name w:val="Заголовок №2 (2)_"/>
    <w:basedOn w:val="a0"/>
    <w:rsid w:val="00663950"/>
    <w:rPr>
      <w:rFonts w:ascii="Bookman Old Style" w:eastAsia="Bookman Old Style" w:hAnsi="Bookman Old Style" w:cs="Bookman Old Style"/>
      <w:b w:val="0"/>
      <w:bCs w:val="0"/>
      <w:i w:val="0"/>
      <w:iCs w:val="0"/>
      <w:smallCaps w:val="0"/>
      <w:strike w:val="0"/>
      <w:spacing w:val="0"/>
      <w:sz w:val="26"/>
      <w:szCs w:val="26"/>
    </w:rPr>
  </w:style>
  <w:style w:type="character" w:customStyle="1" w:styleId="340">
    <w:name w:val="Заголовок №3 (4)_"/>
    <w:basedOn w:val="a0"/>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89">
    <w:name w:val="Основной текст89"/>
    <w:basedOn w:val="af2"/>
    <w:rsid w:val="00663950"/>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121">
    <w:name w:val="Заголовок №1 (2)"/>
    <w:basedOn w:val="120"/>
    <w:rsid w:val="00663950"/>
    <w:rPr>
      <w:rFonts w:ascii="Bookman Old Style" w:eastAsia="Bookman Old Style" w:hAnsi="Bookman Old Style" w:cs="Bookman Old Style"/>
      <w:b w:val="0"/>
      <w:bCs w:val="0"/>
      <w:i w:val="0"/>
      <w:iCs w:val="0"/>
      <w:smallCaps w:val="0"/>
      <w:strike w:val="0"/>
      <w:spacing w:val="0"/>
      <w:sz w:val="32"/>
      <w:szCs w:val="32"/>
    </w:rPr>
  </w:style>
  <w:style w:type="character" w:customStyle="1" w:styleId="22135pt1pt">
    <w:name w:val="Заголовок №2 (2) + 13;5 pt;Не полужирный;Интервал 1 pt"/>
    <w:basedOn w:val="221"/>
    <w:rsid w:val="00663950"/>
    <w:rPr>
      <w:rFonts w:ascii="Bookman Old Style" w:eastAsia="Bookman Old Style" w:hAnsi="Bookman Old Style" w:cs="Bookman Old Style"/>
      <w:b/>
      <w:bCs/>
      <w:i w:val="0"/>
      <w:iCs w:val="0"/>
      <w:smallCaps w:val="0"/>
      <w:strike w:val="0"/>
      <w:spacing w:val="20"/>
      <w:sz w:val="27"/>
      <w:szCs w:val="27"/>
    </w:rPr>
  </w:style>
  <w:style w:type="character" w:customStyle="1" w:styleId="331">
    <w:name w:val="Заголовок №3 (3)"/>
    <w:basedOn w:val="330"/>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332">
    <w:name w:val="Заголовок №3 (3) + Не полужирный"/>
    <w:basedOn w:val="330"/>
    <w:rsid w:val="00663950"/>
    <w:rPr>
      <w:rFonts w:ascii="Bookman Old Style" w:eastAsia="Bookman Old Style" w:hAnsi="Bookman Old Style" w:cs="Bookman Old Style"/>
      <w:b/>
      <w:bCs/>
      <w:i w:val="0"/>
      <w:iCs w:val="0"/>
      <w:smallCaps w:val="0"/>
      <w:strike w:val="0"/>
      <w:spacing w:val="0"/>
      <w:sz w:val="22"/>
      <w:szCs w:val="22"/>
    </w:rPr>
  </w:style>
  <w:style w:type="character" w:customStyle="1" w:styleId="352">
    <w:name w:val="Основной текст (35) + Не полужирный"/>
    <w:basedOn w:val="350"/>
    <w:rsid w:val="00663950"/>
    <w:rPr>
      <w:rFonts w:ascii="Bookman Old Style" w:eastAsia="Bookman Old Style" w:hAnsi="Bookman Old Style" w:cs="Bookman Old Style"/>
      <w:b/>
      <w:bCs/>
      <w:i w:val="0"/>
      <w:iCs w:val="0"/>
      <w:smallCaps w:val="0"/>
      <w:strike w:val="0"/>
      <w:spacing w:val="0"/>
      <w:sz w:val="19"/>
      <w:szCs w:val="19"/>
    </w:rPr>
  </w:style>
  <w:style w:type="character" w:customStyle="1" w:styleId="361">
    <w:name w:val="Основной текст (36)"/>
    <w:basedOn w:val="360"/>
    <w:rsid w:val="00663950"/>
    <w:rPr>
      <w:rFonts w:ascii="Bookman Old Style" w:eastAsia="Bookman Old Style" w:hAnsi="Bookman Old Style" w:cs="Bookman Old Style"/>
      <w:b w:val="0"/>
      <w:bCs w:val="0"/>
      <w:i w:val="0"/>
      <w:iCs w:val="0"/>
      <w:smallCaps w:val="0"/>
      <w:strike w:val="0"/>
      <w:spacing w:val="0"/>
      <w:sz w:val="19"/>
      <w:szCs w:val="19"/>
    </w:rPr>
  </w:style>
  <w:style w:type="character" w:customStyle="1" w:styleId="371">
    <w:name w:val="Основной текст (37)_"/>
    <w:basedOn w:val="a0"/>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372">
    <w:name w:val="Основной текст (37)"/>
    <w:basedOn w:val="371"/>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341">
    <w:name w:val="Заголовок №3 (4)"/>
    <w:basedOn w:val="340"/>
    <w:rsid w:val="00663950"/>
    <w:rPr>
      <w:rFonts w:ascii="Bookman Old Style" w:eastAsia="Bookman Old Style" w:hAnsi="Bookman Old Style" w:cs="Bookman Old Style"/>
      <w:b w:val="0"/>
      <w:bCs w:val="0"/>
      <w:i w:val="0"/>
      <w:iCs w:val="0"/>
      <w:smallCaps w:val="0"/>
      <w:strike w:val="0"/>
      <w:spacing w:val="0"/>
      <w:sz w:val="22"/>
      <w:szCs w:val="22"/>
    </w:rPr>
  </w:style>
  <w:style w:type="character" w:customStyle="1" w:styleId="0pt">
    <w:name w:val="Основной текст + Курсив;Интервал 0 pt"/>
    <w:basedOn w:val="af2"/>
    <w:rsid w:val="00663950"/>
    <w:rPr>
      <w:rFonts w:ascii="Times New Roman" w:eastAsia="Times New Roman" w:hAnsi="Times New Roman" w:cs="Times New Roman"/>
      <w:b w:val="0"/>
      <w:bCs w:val="0"/>
      <w:i/>
      <w:iCs/>
      <w:smallCaps w:val="0"/>
      <w:strike w:val="0"/>
      <w:spacing w:val="10"/>
      <w:sz w:val="19"/>
      <w:szCs w:val="19"/>
      <w:shd w:val="clear" w:color="auto" w:fill="FFFFFF"/>
    </w:rPr>
  </w:style>
  <w:style w:type="paragraph" w:styleId="af7">
    <w:name w:val="Body Text Indent"/>
    <w:basedOn w:val="a"/>
    <w:link w:val="af8"/>
    <w:uiPriority w:val="99"/>
    <w:unhideWhenUsed/>
    <w:rsid w:val="00663950"/>
    <w:pPr>
      <w:spacing w:after="120" w:line="276" w:lineRule="auto"/>
      <w:ind w:left="283"/>
    </w:pPr>
    <w:rPr>
      <w:rFonts w:eastAsia="Times New Roman"/>
      <w:lang w:eastAsia="ru-RU"/>
    </w:rPr>
  </w:style>
  <w:style w:type="character" w:customStyle="1" w:styleId="af8">
    <w:name w:val="Основной текст с отступом Знак"/>
    <w:basedOn w:val="a0"/>
    <w:link w:val="af7"/>
    <w:uiPriority w:val="99"/>
    <w:rsid w:val="00663950"/>
    <w:rPr>
      <w:rFonts w:eastAsia="Times New Roman"/>
      <w:lang w:eastAsia="ru-RU"/>
    </w:rPr>
  </w:style>
  <w:style w:type="paragraph" w:styleId="3d">
    <w:name w:val="Body Text Indent 3"/>
    <w:basedOn w:val="a"/>
    <w:link w:val="3e"/>
    <w:uiPriority w:val="99"/>
    <w:semiHidden/>
    <w:unhideWhenUsed/>
    <w:rsid w:val="00663950"/>
    <w:pPr>
      <w:spacing w:after="120" w:line="276" w:lineRule="auto"/>
      <w:ind w:left="283"/>
    </w:pPr>
    <w:rPr>
      <w:rFonts w:eastAsia="Times New Roman"/>
      <w:sz w:val="16"/>
      <w:szCs w:val="16"/>
      <w:lang w:eastAsia="ru-RU"/>
    </w:rPr>
  </w:style>
  <w:style w:type="character" w:customStyle="1" w:styleId="3e">
    <w:name w:val="Основной текст с отступом 3 Знак"/>
    <w:basedOn w:val="a0"/>
    <w:link w:val="3d"/>
    <w:uiPriority w:val="99"/>
    <w:semiHidden/>
    <w:rsid w:val="00663950"/>
    <w:rPr>
      <w:rFonts w:eastAsia="Times New Roman"/>
      <w:sz w:val="16"/>
      <w:szCs w:val="16"/>
      <w:lang w:eastAsia="ru-RU"/>
    </w:rPr>
  </w:style>
  <w:style w:type="paragraph" w:styleId="af9">
    <w:name w:val="Title"/>
    <w:basedOn w:val="a"/>
    <w:link w:val="afa"/>
    <w:uiPriority w:val="10"/>
    <w:qFormat/>
    <w:rsid w:val="00663950"/>
    <w:pPr>
      <w:spacing w:after="0" w:line="360" w:lineRule="auto"/>
      <w:ind w:firstLine="720"/>
      <w:jc w:val="center"/>
    </w:pPr>
    <w:rPr>
      <w:rFonts w:ascii="Times New Roman" w:eastAsia="Times New Roman" w:hAnsi="Times New Roman" w:cs="Times New Roman"/>
      <w:sz w:val="28"/>
      <w:szCs w:val="20"/>
      <w:lang w:eastAsia="ru-RU"/>
    </w:rPr>
  </w:style>
  <w:style w:type="character" w:customStyle="1" w:styleId="afa">
    <w:name w:val="Заголовок Знак"/>
    <w:basedOn w:val="a0"/>
    <w:link w:val="af9"/>
    <w:uiPriority w:val="10"/>
    <w:rsid w:val="00663950"/>
    <w:rPr>
      <w:rFonts w:ascii="Times New Roman" w:eastAsia="Times New Roman" w:hAnsi="Times New Roman" w:cs="Times New Roman"/>
      <w:sz w:val="28"/>
      <w:szCs w:val="20"/>
      <w:lang w:eastAsia="ru-RU"/>
    </w:rPr>
  </w:style>
  <w:style w:type="table" w:styleId="afb">
    <w:name w:val="Table Grid"/>
    <w:basedOn w:val="a1"/>
    <w:uiPriority w:val="59"/>
    <w:rsid w:val="0066395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оглавления1"/>
    <w:basedOn w:val="1"/>
    <w:next w:val="a"/>
    <w:uiPriority w:val="39"/>
    <w:unhideWhenUsed/>
    <w:qFormat/>
    <w:rsid w:val="00663950"/>
    <w:pPr>
      <w:spacing w:before="480" w:line="276" w:lineRule="auto"/>
      <w:outlineLvl w:val="9"/>
    </w:pPr>
    <w:rPr>
      <w:b/>
      <w:bCs/>
      <w:sz w:val="28"/>
      <w:szCs w:val="28"/>
    </w:rPr>
  </w:style>
  <w:style w:type="numbering" w:customStyle="1" w:styleId="113">
    <w:name w:val="Нет списка11"/>
    <w:next w:val="a2"/>
    <w:uiPriority w:val="99"/>
    <w:semiHidden/>
    <w:unhideWhenUsed/>
    <w:rsid w:val="00663950"/>
  </w:style>
  <w:style w:type="paragraph" w:styleId="17">
    <w:name w:val="toc 1"/>
    <w:basedOn w:val="a"/>
    <w:next w:val="a"/>
    <w:autoRedefine/>
    <w:uiPriority w:val="39"/>
    <w:unhideWhenUsed/>
    <w:rsid w:val="00663950"/>
    <w:pPr>
      <w:spacing w:after="100" w:line="276" w:lineRule="auto"/>
    </w:pPr>
    <w:rPr>
      <w:rFonts w:ascii="Calibri" w:eastAsia="Calibri" w:hAnsi="Calibri" w:cs="Times New Roman"/>
      <w:lang w:eastAsia="ru-RU"/>
    </w:rPr>
  </w:style>
  <w:style w:type="paragraph" w:styleId="24">
    <w:name w:val="toc 2"/>
    <w:basedOn w:val="a"/>
    <w:next w:val="a"/>
    <w:autoRedefine/>
    <w:uiPriority w:val="39"/>
    <w:unhideWhenUsed/>
    <w:rsid w:val="00663950"/>
    <w:pPr>
      <w:spacing w:after="100" w:line="276" w:lineRule="auto"/>
      <w:ind w:left="220"/>
    </w:pPr>
    <w:rPr>
      <w:rFonts w:ascii="Calibri" w:eastAsia="Calibri" w:hAnsi="Calibri" w:cs="Times New Roman"/>
      <w:lang w:eastAsia="ru-RU"/>
    </w:rPr>
  </w:style>
  <w:style w:type="character" w:styleId="afc">
    <w:name w:val="Hyperlink"/>
    <w:uiPriority w:val="99"/>
    <w:unhideWhenUsed/>
    <w:rsid w:val="00663950"/>
    <w:rPr>
      <w:color w:val="0000FF"/>
      <w:u w:val="single"/>
    </w:rPr>
  </w:style>
  <w:style w:type="paragraph" w:styleId="afd">
    <w:name w:val="No Spacing"/>
    <w:link w:val="afe"/>
    <w:uiPriority w:val="1"/>
    <w:qFormat/>
    <w:rsid w:val="00663950"/>
    <w:pPr>
      <w:spacing w:after="0" w:line="240" w:lineRule="auto"/>
    </w:pPr>
    <w:rPr>
      <w:rFonts w:ascii="Calibri" w:eastAsia="Times New Roman" w:hAnsi="Calibri" w:cs="Times New Roman"/>
      <w:lang w:eastAsia="ru-RU"/>
    </w:rPr>
  </w:style>
  <w:style w:type="character" w:customStyle="1" w:styleId="afe">
    <w:name w:val="Без интервала Знак"/>
    <w:link w:val="afd"/>
    <w:uiPriority w:val="1"/>
    <w:rsid w:val="00663950"/>
    <w:rPr>
      <w:rFonts w:ascii="Calibri" w:eastAsia="Times New Roman" w:hAnsi="Calibri" w:cs="Times New Roman"/>
      <w:lang w:eastAsia="ru-RU"/>
    </w:rPr>
  </w:style>
  <w:style w:type="paragraph" w:styleId="aff">
    <w:name w:val="Normal (Web)"/>
    <w:basedOn w:val="a"/>
    <w:link w:val="aff0"/>
    <w:uiPriority w:val="99"/>
    <w:unhideWhenUsed/>
    <w:rsid w:val="00663950"/>
    <w:pPr>
      <w:spacing w:after="200" w:line="276" w:lineRule="auto"/>
    </w:pPr>
    <w:rPr>
      <w:rFonts w:ascii="Times New Roman" w:eastAsia="Calibri" w:hAnsi="Times New Roman" w:cs="Times New Roman"/>
      <w:sz w:val="24"/>
      <w:szCs w:val="24"/>
      <w:lang w:eastAsia="ru-RU"/>
    </w:rPr>
  </w:style>
  <w:style w:type="paragraph" w:customStyle="1" w:styleId="aff1">
    <w:name w:val="Основной"/>
    <w:basedOn w:val="a"/>
    <w:rsid w:val="00663950"/>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1110">
    <w:name w:val="Нет списка111"/>
    <w:next w:val="a2"/>
    <w:semiHidden/>
    <w:rsid w:val="00663950"/>
  </w:style>
  <w:style w:type="table" w:customStyle="1" w:styleId="18">
    <w:name w:val="Сетка таблицы1"/>
    <w:basedOn w:val="a1"/>
    <w:next w:val="afb"/>
    <w:rsid w:val="006639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0"/>
    <w:uiPriority w:val="99"/>
    <w:semiHidden/>
    <w:unhideWhenUsed/>
    <w:rsid w:val="00663950"/>
    <w:rPr>
      <w:sz w:val="16"/>
      <w:szCs w:val="16"/>
    </w:rPr>
  </w:style>
  <w:style w:type="paragraph" w:styleId="aff3">
    <w:name w:val="annotation text"/>
    <w:basedOn w:val="a"/>
    <w:link w:val="aff4"/>
    <w:uiPriority w:val="99"/>
    <w:unhideWhenUsed/>
    <w:rsid w:val="00663950"/>
    <w:pPr>
      <w:spacing w:after="200" w:line="240" w:lineRule="auto"/>
    </w:pPr>
    <w:rPr>
      <w:rFonts w:eastAsia="Times New Roman"/>
      <w:sz w:val="20"/>
      <w:szCs w:val="20"/>
      <w:lang w:eastAsia="ru-RU"/>
    </w:rPr>
  </w:style>
  <w:style w:type="character" w:customStyle="1" w:styleId="aff4">
    <w:name w:val="Текст примечания Знак"/>
    <w:basedOn w:val="a0"/>
    <w:link w:val="aff3"/>
    <w:uiPriority w:val="99"/>
    <w:rsid w:val="00663950"/>
    <w:rPr>
      <w:rFonts w:eastAsia="Times New Roman"/>
      <w:sz w:val="20"/>
      <w:szCs w:val="20"/>
      <w:lang w:eastAsia="ru-RU"/>
    </w:rPr>
  </w:style>
  <w:style w:type="paragraph" w:styleId="aff5">
    <w:name w:val="annotation subject"/>
    <w:basedOn w:val="aff3"/>
    <w:next w:val="aff3"/>
    <w:link w:val="aff6"/>
    <w:unhideWhenUsed/>
    <w:rsid w:val="00663950"/>
    <w:rPr>
      <w:b/>
      <w:bCs/>
    </w:rPr>
  </w:style>
  <w:style w:type="character" w:customStyle="1" w:styleId="aff6">
    <w:name w:val="Тема примечания Знак"/>
    <w:basedOn w:val="aff4"/>
    <w:link w:val="aff5"/>
    <w:rsid w:val="00663950"/>
    <w:rPr>
      <w:rFonts w:eastAsia="Times New Roman"/>
      <w:b/>
      <w:bCs/>
      <w:sz w:val="20"/>
      <w:szCs w:val="20"/>
      <w:lang w:eastAsia="ru-RU"/>
    </w:rPr>
  </w:style>
  <w:style w:type="paragraph" w:customStyle="1" w:styleId="19">
    <w:name w:val="Подзаголовок1"/>
    <w:basedOn w:val="a"/>
    <w:next w:val="a"/>
    <w:uiPriority w:val="11"/>
    <w:qFormat/>
    <w:rsid w:val="00663950"/>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7">
    <w:name w:val="Подзаголовок Знак"/>
    <w:basedOn w:val="a0"/>
    <w:link w:val="aff8"/>
    <w:uiPriority w:val="11"/>
    <w:rsid w:val="00663950"/>
    <w:rPr>
      <w:rFonts w:ascii="Cambria" w:eastAsia="Times New Roman" w:hAnsi="Cambria" w:cs="Times New Roman"/>
      <w:i/>
      <w:iCs/>
      <w:color w:val="4F81BD"/>
      <w:spacing w:val="15"/>
      <w:sz w:val="24"/>
      <w:szCs w:val="24"/>
    </w:rPr>
  </w:style>
  <w:style w:type="paragraph" w:customStyle="1" w:styleId="Default">
    <w:name w:val="Default"/>
    <w:rsid w:val="0066395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0">
    <w:name w:val="Заголовок 3 Знак1"/>
    <w:basedOn w:val="a0"/>
    <w:uiPriority w:val="9"/>
    <w:semiHidden/>
    <w:rsid w:val="00663950"/>
    <w:rPr>
      <w:rFonts w:asciiTheme="majorHAnsi" w:eastAsiaTheme="majorEastAsia" w:hAnsiTheme="majorHAnsi" w:cstheme="majorBidi"/>
      <w:color w:val="1F4D78" w:themeColor="accent1" w:themeShade="7F"/>
      <w:sz w:val="24"/>
      <w:szCs w:val="24"/>
    </w:rPr>
  </w:style>
  <w:style w:type="paragraph" w:styleId="aff8">
    <w:name w:val="Subtitle"/>
    <w:basedOn w:val="a"/>
    <w:next w:val="a"/>
    <w:link w:val="aff7"/>
    <w:uiPriority w:val="11"/>
    <w:qFormat/>
    <w:rsid w:val="00663950"/>
    <w:pPr>
      <w:numPr>
        <w:ilvl w:val="1"/>
      </w:numPr>
    </w:pPr>
    <w:rPr>
      <w:rFonts w:ascii="Cambria" w:eastAsia="Times New Roman" w:hAnsi="Cambria" w:cs="Times New Roman"/>
      <w:i/>
      <w:iCs/>
      <w:color w:val="4F81BD"/>
      <w:spacing w:val="15"/>
      <w:sz w:val="24"/>
      <w:szCs w:val="24"/>
    </w:rPr>
  </w:style>
  <w:style w:type="character" w:customStyle="1" w:styleId="1a">
    <w:name w:val="Подзаголовок Знак1"/>
    <w:basedOn w:val="a0"/>
    <w:uiPriority w:val="11"/>
    <w:rsid w:val="00663950"/>
    <w:rPr>
      <w:rFonts w:eastAsiaTheme="minorEastAsia"/>
      <w:color w:val="5A5A5A" w:themeColor="text1" w:themeTint="A5"/>
      <w:spacing w:val="15"/>
    </w:rPr>
  </w:style>
  <w:style w:type="numbering" w:customStyle="1" w:styleId="3f">
    <w:name w:val="Нет списка3"/>
    <w:next w:val="a2"/>
    <w:semiHidden/>
    <w:rsid w:val="00663950"/>
  </w:style>
  <w:style w:type="paragraph" w:customStyle="1" w:styleId="14TexstOSNOVA1012">
    <w:name w:val="14TexstOSNOVA_10/12"/>
    <w:basedOn w:val="a"/>
    <w:rsid w:val="00663950"/>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table" w:customStyle="1" w:styleId="25">
    <w:name w:val="Сетка таблицы2"/>
    <w:basedOn w:val="a1"/>
    <w:next w:val="afb"/>
    <w:rsid w:val="00663950"/>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fb"/>
    <w:uiPriority w:val="59"/>
    <w:rsid w:val="00663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663950"/>
  </w:style>
  <w:style w:type="table" w:customStyle="1" w:styleId="210">
    <w:name w:val="Сетка таблицы21"/>
    <w:basedOn w:val="a1"/>
    <w:next w:val="afb"/>
    <w:uiPriority w:val="59"/>
    <w:rsid w:val="00663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rsid w:val="00663950"/>
  </w:style>
  <w:style w:type="table" w:customStyle="1" w:styleId="3f0">
    <w:name w:val="Сетка таблицы3"/>
    <w:basedOn w:val="a1"/>
    <w:next w:val="afb"/>
    <w:uiPriority w:val="59"/>
    <w:rsid w:val="006639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663950"/>
  </w:style>
  <w:style w:type="numbering" w:customStyle="1" w:styleId="List227">
    <w:name w:val="List 227"/>
    <w:basedOn w:val="a2"/>
    <w:rsid w:val="00663950"/>
    <w:pPr>
      <w:numPr>
        <w:numId w:val="1"/>
      </w:numPr>
    </w:pPr>
  </w:style>
  <w:style w:type="numbering" w:customStyle="1" w:styleId="List228">
    <w:name w:val="List 228"/>
    <w:basedOn w:val="a2"/>
    <w:rsid w:val="00663950"/>
    <w:pPr>
      <w:numPr>
        <w:numId w:val="2"/>
      </w:numPr>
    </w:pPr>
  </w:style>
  <w:style w:type="numbering" w:customStyle="1" w:styleId="List229">
    <w:name w:val="List 229"/>
    <w:basedOn w:val="a2"/>
    <w:rsid w:val="00663950"/>
    <w:pPr>
      <w:numPr>
        <w:numId w:val="3"/>
      </w:numPr>
    </w:pPr>
  </w:style>
  <w:style w:type="numbering" w:customStyle="1" w:styleId="List230">
    <w:name w:val="List 230"/>
    <w:basedOn w:val="a2"/>
    <w:rsid w:val="00663950"/>
    <w:pPr>
      <w:numPr>
        <w:numId w:val="4"/>
      </w:numPr>
    </w:pPr>
  </w:style>
  <w:style w:type="numbering" w:customStyle="1" w:styleId="List231">
    <w:name w:val="List 231"/>
    <w:basedOn w:val="a2"/>
    <w:rsid w:val="00663950"/>
    <w:pPr>
      <w:numPr>
        <w:numId w:val="5"/>
      </w:numPr>
    </w:pPr>
  </w:style>
  <w:style w:type="paragraph" w:customStyle="1" w:styleId="PreformattedText">
    <w:name w:val="Preformatted Text"/>
    <w:basedOn w:val="a"/>
    <w:rsid w:val="00663950"/>
    <w:pPr>
      <w:widowControl w:val="0"/>
      <w:suppressAutoHyphens/>
      <w:spacing w:after="0" w:line="240" w:lineRule="auto"/>
    </w:pPr>
    <w:rPr>
      <w:rFonts w:ascii="Liberation Mono" w:eastAsia="Droid Sans Fallback" w:hAnsi="Liberation Mono" w:cs="Liberation Mono"/>
      <w:sz w:val="20"/>
      <w:szCs w:val="20"/>
      <w:lang w:eastAsia="zh-CN" w:bidi="hi-IN"/>
    </w:rPr>
  </w:style>
  <w:style w:type="character" w:customStyle="1" w:styleId="a4">
    <w:name w:val="Абзац списка Знак"/>
    <w:link w:val="a3"/>
    <w:uiPriority w:val="34"/>
    <w:locked/>
    <w:rsid w:val="00663950"/>
  </w:style>
  <w:style w:type="table" w:customStyle="1" w:styleId="43">
    <w:name w:val="Сетка таблицы4"/>
    <w:basedOn w:val="a1"/>
    <w:next w:val="afb"/>
    <w:uiPriority w:val="59"/>
    <w:rsid w:val="0066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2"/>
    <w:uiPriority w:val="99"/>
    <w:semiHidden/>
    <w:unhideWhenUsed/>
    <w:rsid w:val="00663950"/>
  </w:style>
  <w:style w:type="table" w:customStyle="1" w:styleId="5b">
    <w:name w:val="Сетка таблицы5"/>
    <w:basedOn w:val="a1"/>
    <w:next w:val="afb"/>
    <w:uiPriority w:val="59"/>
    <w:rsid w:val="0066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1">
    <w:name w:val="Body Text 3"/>
    <w:basedOn w:val="a"/>
    <w:link w:val="3f2"/>
    <w:uiPriority w:val="99"/>
    <w:unhideWhenUsed/>
    <w:rsid w:val="00663950"/>
    <w:pPr>
      <w:spacing w:after="120" w:line="276" w:lineRule="auto"/>
    </w:pPr>
    <w:rPr>
      <w:sz w:val="16"/>
      <w:szCs w:val="16"/>
    </w:rPr>
  </w:style>
  <w:style w:type="character" w:customStyle="1" w:styleId="3f2">
    <w:name w:val="Основной текст 3 Знак"/>
    <w:basedOn w:val="a0"/>
    <w:link w:val="3f1"/>
    <w:uiPriority w:val="99"/>
    <w:rsid w:val="00663950"/>
    <w:rPr>
      <w:sz w:val="16"/>
      <w:szCs w:val="16"/>
    </w:rPr>
  </w:style>
  <w:style w:type="character" w:customStyle="1" w:styleId="apple-converted-space">
    <w:name w:val="apple-converted-space"/>
    <w:basedOn w:val="a0"/>
    <w:rsid w:val="00663950"/>
  </w:style>
  <w:style w:type="paragraph" w:customStyle="1" w:styleId="Standard">
    <w:name w:val="Standard"/>
    <w:link w:val="Standard1"/>
    <w:rsid w:val="00663950"/>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locked/>
    <w:rsid w:val="00663950"/>
    <w:rPr>
      <w:rFonts w:ascii="Arial" w:eastAsia="SimSun" w:hAnsi="Arial" w:cs="Mangal"/>
      <w:kern w:val="3"/>
      <w:sz w:val="24"/>
      <w:szCs w:val="24"/>
      <w:lang w:eastAsia="zh-CN" w:bidi="hi-IN"/>
    </w:rPr>
  </w:style>
  <w:style w:type="paragraph" w:customStyle="1" w:styleId="Textbody">
    <w:name w:val="Text body"/>
    <w:basedOn w:val="Standard"/>
    <w:rsid w:val="00663950"/>
    <w:pPr>
      <w:spacing w:after="120"/>
    </w:pPr>
  </w:style>
  <w:style w:type="paragraph" w:customStyle="1" w:styleId="c0">
    <w:name w:val="c0"/>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ML">
    <w:name w:val="Стандартный HTML Знак"/>
    <w:basedOn w:val="a0"/>
    <w:link w:val="HTML0"/>
    <w:uiPriority w:val="99"/>
    <w:semiHidden/>
    <w:rsid w:val="00663950"/>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663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663950"/>
    <w:rPr>
      <w:rFonts w:ascii="Consolas" w:hAnsi="Consolas"/>
      <w:sz w:val="20"/>
      <w:szCs w:val="20"/>
    </w:rPr>
  </w:style>
  <w:style w:type="paragraph" w:customStyle="1" w:styleId="1b">
    <w:name w:val="Абзац списка1"/>
    <w:basedOn w:val="a"/>
    <w:qFormat/>
    <w:rsid w:val="00663950"/>
    <w:pPr>
      <w:spacing w:after="200" w:line="276" w:lineRule="auto"/>
      <w:ind w:left="720"/>
      <w:contextualSpacing/>
    </w:pPr>
    <w:rPr>
      <w:rFonts w:ascii="Calibri" w:eastAsia="Times New Roman" w:hAnsi="Calibri" w:cs="Times New Roman"/>
    </w:rPr>
  </w:style>
  <w:style w:type="character" w:styleId="aff9">
    <w:name w:val="Strong"/>
    <w:basedOn w:val="a0"/>
    <w:uiPriority w:val="22"/>
    <w:qFormat/>
    <w:rsid w:val="00663950"/>
    <w:rPr>
      <w:b/>
      <w:bCs/>
    </w:rPr>
  </w:style>
  <w:style w:type="paragraph" w:customStyle="1" w:styleId="normacttext">
    <w:name w:val="norm_act_text"/>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rsid w:val="00663950"/>
  </w:style>
  <w:style w:type="paragraph" w:customStyle="1" w:styleId="affa">
    <w:name w:val="Буллит"/>
    <w:basedOn w:val="aff1"/>
    <w:rsid w:val="00663950"/>
    <w:pPr>
      <w:autoSpaceDN w:val="0"/>
      <w:adjustRightInd w:val="0"/>
      <w:ind w:firstLine="244"/>
    </w:pPr>
    <w:rPr>
      <w:kern w:val="0"/>
      <w:lang w:eastAsia="ru-RU"/>
    </w:rPr>
  </w:style>
  <w:style w:type="numbering" w:customStyle="1" w:styleId="63">
    <w:name w:val="Нет списка6"/>
    <w:next w:val="a2"/>
    <w:uiPriority w:val="99"/>
    <w:semiHidden/>
    <w:rsid w:val="00663950"/>
  </w:style>
  <w:style w:type="table" w:customStyle="1" w:styleId="64">
    <w:name w:val="Сетка таблицы6"/>
    <w:basedOn w:val="a1"/>
    <w:next w:val="afb"/>
    <w:uiPriority w:val="59"/>
    <w:rsid w:val="006639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63950"/>
  </w:style>
  <w:style w:type="numbering" w:customStyle="1" w:styleId="List2271">
    <w:name w:val="List 2271"/>
    <w:basedOn w:val="a2"/>
    <w:rsid w:val="00663950"/>
    <w:pPr>
      <w:numPr>
        <w:numId w:val="6"/>
      </w:numPr>
    </w:pPr>
  </w:style>
  <w:style w:type="numbering" w:customStyle="1" w:styleId="List2281">
    <w:name w:val="List 2281"/>
    <w:basedOn w:val="a2"/>
    <w:rsid w:val="00663950"/>
    <w:pPr>
      <w:numPr>
        <w:numId w:val="7"/>
      </w:numPr>
    </w:pPr>
  </w:style>
  <w:style w:type="numbering" w:customStyle="1" w:styleId="List2291">
    <w:name w:val="List 2291"/>
    <w:basedOn w:val="a2"/>
    <w:rsid w:val="00663950"/>
    <w:pPr>
      <w:numPr>
        <w:numId w:val="8"/>
      </w:numPr>
    </w:pPr>
  </w:style>
  <w:style w:type="numbering" w:customStyle="1" w:styleId="List2301">
    <w:name w:val="List 2301"/>
    <w:basedOn w:val="a2"/>
    <w:rsid w:val="00663950"/>
    <w:pPr>
      <w:numPr>
        <w:numId w:val="9"/>
      </w:numPr>
    </w:pPr>
  </w:style>
  <w:style w:type="numbering" w:customStyle="1" w:styleId="List2311">
    <w:name w:val="List 2311"/>
    <w:basedOn w:val="a2"/>
    <w:rsid w:val="00663950"/>
    <w:pPr>
      <w:numPr>
        <w:numId w:val="10"/>
      </w:numPr>
    </w:pPr>
  </w:style>
  <w:style w:type="numbering" w:customStyle="1" w:styleId="7">
    <w:name w:val="Нет списка7"/>
    <w:next w:val="a2"/>
    <w:uiPriority w:val="99"/>
    <w:semiHidden/>
    <w:unhideWhenUsed/>
    <w:rsid w:val="00663950"/>
  </w:style>
  <w:style w:type="character" w:styleId="affb">
    <w:name w:val="page number"/>
    <w:basedOn w:val="a0"/>
    <w:uiPriority w:val="99"/>
    <w:semiHidden/>
    <w:rsid w:val="00663950"/>
  </w:style>
  <w:style w:type="table" w:customStyle="1" w:styleId="70">
    <w:name w:val="Сетка таблицы7"/>
    <w:basedOn w:val="a1"/>
    <w:next w:val="afb"/>
    <w:uiPriority w:val="59"/>
    <w:rsid w:val="0066395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11111"/>
    <w:basedOn w:val="a1"/>
    <w:next w:val="afb"/>
    <w:uiPriority w:val="59"/>
    <w:rsid w:val="0066395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TOC Heading"/>
    <w:basedOn w:val="1"/>
    <w:next w:val="a"/>
    <w:uiPriority w:val="39"/>
    <w:unhideWhenUsed/>
    <w:qFormat/>
    <w:rsid w:val="00663950"/>
    <w:pPr>
      <w:outlineLvl w:val="9"/>
    </w:pPr>
    <w:rPr>
      <w:rFonts w:asciiTheme="majorHAnsi" w:eastAsiaTheme="majorEastAsia" w:hAnsiTheme="majorHAnsi" w:cstheme="majorBidi"/>
      <w:color w:val="2E74B5" w:themeColor="accent1" w:themeShade="BF"/>
      <w:lang w:eastAsia="ru-RU"/>
    </w:rPr>
  </w:style>
  <w:style w:type="numbering" w:customStyle="1" w:styleId="8">
    <w:name w:val="Нет списка8"/>
    <w:next w:val="a2"/>
    <w:uiPriority w:val="99"/>
    <w:semiHidden/>
    <w:unhideWhenUsed/>
    <w:rsid w:val="00663950"/>
  </w:style>
  <w:style w:type="character" w:customStyle="1" w:styleId="WW8Num1z0">
    <w:name w:val="WW8Num1z0"/>
    <w:rsid w:val="00663950"/>
    <w:rPr>
      <w:rFonts w:ascii="Times New Roman" w:eastAsia="Calibri" w:hAnsi="Times New Roman" w:cs="Times New Roman" w:hint="default"/>
      <w:b/>
      <w:sz w:val="24"/>
      <w:szCs w:val="24"/>
    </w:rPr>
  </w:style>
  <w:style w:type="character" w:customStyle="1" w:styleId="WW8Num1z1">
    <w:name w:val="WW8Num1z1"/>
    <w:rsid w:val="00663950"/>
  </w:style>
  <w:style w:type="character" w:customStyle="1" w:styleId="WW8Num1z2">
    <w:name w:val="WW8Num1z2"/>
    <w:rsid w:val="00663950"/>
  </w:style>
  <w:style w:type="character" w:customStyle="1" w:styleId="WW8Num1z3">
    <w:name w:val="WW8Num1z3"/>
    <w:rsid w:val="00663950"/>
  </w:style>
  <w:style w:type="character" w:customStyle="1" w:styleId="WW8Num1z4">
    <w:name w:val="WW8Num1z4"/>
    <w:rsid w:val="00663950"/>
  </w:style>
  <w:style w:type="character" w:customStyle="1" w:styleId="WW8Num1z5">
    <w:name w:val="WW8Num1z5"/>
    <w:rsid w:val="00663950"/>
  </w:style>
  <w:style w:type="character" w:customStyle="1" w:styleId="WW8Num1z6">
    <w:name w:val="WW8Num1z6"/>
    <w:rsid w:val="00663950"/>
  </w:style>
  <w:style w:type="character" w:customStyle="1" w:styleId="WW8Num1z7">
    <w:name w:val="WW8Num1z7"/>
    <w:rsid w:val="00663950"/>
  </w:style>
  <w:style w:type="character" w:customStyle="1" w:styleId="WW8Num1z8">
    <w:name w:val="WW8Num1z8"/>
    <w:rsid w:val="00663950"/>
  </w:style>
  <w:style w:type="character" w:customStyle="1" w:styleId="WW8Num2z0">
    <w:name w:val="WW8Num2z0"/>
    <w:rsid w:val="00663950"/>
    <w:rPr>
      <w:rFonts w:hint="default"/>
    </w:rPr>
  </w:style>
  <w:style w:type="character" w:customStyle="1" w:styleId="WW8Num2z1">
    <w:name w:val="WW8Num2z1"/>
    <w:rsid w:val="00663950"/>
  </w:style>
  <w:style w:type="character" w:customStyle="1" w:styleId="WW8Num2z2">
    <w:name w:val="WW8Num2z2"/>
    <w:rsid w:val="00663950"/>
  </w:style>
  <w:style w:type="character" w:customStyle="1" w:styleId="WW8Num2z3">
    <w:name w:val="WW8Num2z3"/>
    <w:rsid w:val="00663950"/>
  </w:style>
  <w:style w:type="character" w:customStyle="1" w:styleId="WW8Num2z4">
    <w:name w:val="WW8Num2z4"/>
    <w:rsid w:val="00663950"/>
  </w:style>
  <w:style w:type="character" w:customStyle="1" w:styleId="WW8Num2z5">
    <w:name w:val="WW8Num2z5"/>
    <w:rsid w:val="00663950"/>
  </w:style>
  <w:style w:type="character" w:customStyle="1" w:styleId="WW8Num2z6">
    <w:name w:val="WW8Num2z6"/>
    <w:rsid w:val="00663950"/>
  </w:style>
  <w:style w:type="character" w:customStyle="1" w:styleId="WW8Num2z7">
    <w:name w:val="WW8Num2z7"/>
    <w:rsid w:val="00663950"/>
  </w:style>
  <w:style w:type="character" w:customStyle="1" w:styleId="WW8Num2z8">
    <w:name w:val="WW8Num2z8"/>
    <w:rsid w:val="00663950"/>
  </w:style>
  <w:style w:type="character" w:customStyle="1" w:styleId="WW8Num3z0">
    <w:name w:val="WW8Num3z0"/>
    <w:rsid w:val="00663950"/>
    <w:rPr>
      <w:rFonts w:hint="default"/>
    </w:rPr>
  </w:style>
  <w:style w:type="character" w:customStyle="1" w:styleId="WW8Num3z1">
    <w:name w:val="WW8Num3z1"/>
    <w:rsid w:val="00663950"/>
  </w:style>
  <w:style w:type="character" w:customStyle="1" w:styleId="WW8Num3z2">
    <w:name w:val="WW8Num3z2"/>
    <w:rsid w:val="00663950"/>
  </w:style>
  <w:style w:type="character" w:customStyle="1" w:styleId="WW8Num3z3">
    <w:name w:val="WW8Num3z3"/>
    <w:rsid w:val="00663950"/>
  </w:style>
  <w:style w:type="character" w:customStyle="1" w:styleId="WW8Num3z4">
    <w:name w:val="WW8Num3z4"/>
    <w:rsid w:val="00663950"/>
  </w:style>
  <w:style w:type="character" w:customStyle="1" w:styleId="WW8Num3z5">
    <w:name w:val="WW8Num3z5"/>
    <w:rsid w:val="00663950"/>
  </w:style>
  <w:style w:type="character" w:customStyle="1" w:styleId="WW8Num3z6">
    <w:name w:val="WW8Num3z6"/>
    <w:rsid w:val="00663950"/>
  </w:style>
  <w:style w:type="character" w:customStyle="1" w:styleId="WW8Num3z7">
    <w:name w:val="WW8Num3z7"/>
    <w:rsid w:val="00663950"/>
  </w:style>
  <w:style w:type="character" w:customStyle="1" w:styleId="WW8Num3z8">
    <w:name w:val="WW8Num3z8"/>
    <w:rsid w:val="00663950"/>
  </w:style>
  <w:style w:type="character" w:customStyle="1" w:styleId="WW8Num4z0">
    <w:name w:val="WW8Num4z0"/>
    <w:rsid w:val="00663950"/>
    <w:rPr>
      <w:rFonts w:hint="default"/>
      <w:b/>
    </w:rPr>
  </w:style>
  <w:style w:type="character" w:customStyle="1" w:styleId="WW8Num4z1">
    <w:name w:val="WW8Num4z1"/>
    <w:rsid w:val="00663950"/>
  </w:style>
  <w:style w:type="character" w:customStyle="1" w:styleId="WW8Num4z2">
    <w:name w:val="WW8Num4z2"/>
    <w:rsid w:val="00663950"/>
  </w:style>
  <w:style w:type="character" w:customStyle="1" w:styleId="WW8Num4z3">
    <w:name w:val="WW8Num4z3"/>
    <w:rsid w:val="00663950"/>
  </w:style>
  <w:style w:type="character" w:customStyle="1" w:styleId="WW8Num4z4">
    <w:name w:val="WW8Num4z4"/>
    <w:rsid w:val="00663950"/>
  </w:style>
  <w:style w:type="character" w:customStyle="1" w:styleId="WW8Num4z5">
    <w:name w:val="WW8Num4z5"/>
    <w:rsid w:val="00663950"/>
  </w:style>
  <w:style w:type="character" w:customStyle="1" w:styleId="WW8Num4z6">
    <w:name w:val="WW8Num4z6"/>
    <w:rsid w:val="00663950"/>
  </w:style>
  <w:style w:type="character" w:customStyle="1" w:styleId="WW8Num4z7">
    <w:name w:val="WW8Num4z7"/>
    <w:rsid w:val="00663950"/>
  </w:style>
  <w:style w:type="character" w:customStyle="1" w:styleId="WW8Num4z8">
    <w:name w:val="WW8Num4z8"/>
    <w:rsid w:val="00663950"/>
  </w:style>
  <w:style w:type="character" w:customStyle="1" w:styleId="WW8Num5z0">
    <w:name w:val="WW8Num5z0"/>
    <w:rsid w:val="00663950"/>
    <w:rPr>
      <w:rFonts w:hint="default"/>
    </w:rPr>
  </w:style>
  <w:style w:type="character" w:customStyle="1" w:styleId="WW8Num5z1">
    <w:name w:val="WW8Num5z1"/>
    <w:rsid w:val="00663950"/>
  </w:style>
  <w:style w:type="character" w:customStyle="1" w:styleId="WW8Num5z2">
    <w:name w:val="WW8Num5z2"/>
    <w:rsid w:val="00663950"/>
  </w:style>
  <w:style w:type="character" w:customStyle="1" w:styleId="WW8Num5z3">
    <w:name w:val="WW8Num5z3"/>
    <w:rsid w:val="00663950"/>
  </w:style>
  <w:style w:type="character" w:customStyle="1" w:styleId="WW8Num5z4">
    <w:name w:val="WW8Num5z4"/>
    <w:rsid w:val="00663950"/>
  </w:style>
  <w:style w:type="character" w:customStyle="1" w:styleId="WW8Num5z5">
    <w:name w:val="WW8Num5z5"/>
    <w:rsid w:val="00663950"/>
  </w:style>
  <w:style w:type="character" w:customStyle="1" w:styleId="WW8Num5z6">
    <w:name w:val="WW8Num5z6"/>
    <w:rsid w:val="00663950"/>
  </w:style>
  <w:style w:type="character" w:customStyle="1" w:styleId="WW8Num5z7">
    <w:name w:val="WW8Num5z7"/>
    <w:rsid w:val="00663950"/>
  </w:style>
  <w:style w:type="character" w:customStyle="1" w:styleId="WW8Num5z8">
    <w:name w:val="WW8Num5z8"/>
    <w:rsid w:val="00663950"/>
  </w:style>
  <w:style w:type="character" w:customStyle="1" w:styleId="WW8Num6z0">
    <w:name w:val="WW8Num6z0"/>
    <w:rsid w:val="00663950"/>
    <w:rPr>
      <w:rFonts w:hint="default"/>
    </w:rPr>
  </w:style>
  <w:style w:type="character" w:customStyle="1" w:styleId="WW8Num6z1">
    <w:name w:val="WW8Num6z1"/>
    <w:rsid w:val="00663950"/>
  </w:style>
  <w:style w:type="character" w:customStyle="1" w:styleId="WW8Num6z2">
    <w:name w:val="WW8Num6z2"/>
    <w:rsid w:val="00663950"/>
  </w:style>
  <w:style w:type="character" w:customStyle="1" w:styleId="WW8Num6z3">
    <w:name w:val="WW8Num6z3"/>
    <w:rsid w:val="00663950"/>
  </w:style>
  <w:style w:type="character" w:customStyle="1" w:styleId="WW8Num6z4">
    <w:name w:val="WW8Num6z4"/>
    <w:rsid w:val="00663950"/>
  </w:style>
  <w:style w:type="character" w:customStyle="1" w:styleId="WW8Num6z5">
    <w:name w:val="WW8Num6z5"/>
    <w:rsid w:val="00663950"/>
  </w:style>
  <w:style w:type="character" w:customStyle="1" w:styleId="WW8Num6z6">
    <w:name w:val="WW8Num6z6"/>
    <w:rsid w:val="00663950"/>
  </w:style>
  <w:style w:type="character" w:customStyle="1" w:styleId="WW8Num6z7">
    <w:name w:val="WW8Num6z7"/>
    <w:rsid w:val="00663950"/>
  </w:style>
  <w:style w:type="character" w:customStyle="1" w:styleId="WW8Num6z8">
    <w:name w:val="WW8Num6z8"/>
    <w:rsid w:val="00663950"/>
  </w:style>
  <w:style w:type="character" w:customStyle="1" w:styleId="WW8Num7z0">
    <w:name w:val="WW8Num7z0"/>
    <w:rsid w:val="00663950"/>
    <w:rPr>
      <w:rFonts w:hint="default"/>
    </w:rPr>
  </w:style>
  <w:style w:type="character" w:customStyle="1" w:styleId="WW8Num7z1">
    <w:name w:val="WW8Num7z1"/>
    <w:rsid w:val="00663950"/>
  </w:style>
  <w:style w:type="character" w:customStyle="1" w:styleId="WW8Num7z2">
    <w:name w:val="WW8Num7z2"/>
    <w:rsid w:val="00663950"/>
  </w:style>
  <w:style w:type="character" w:customStyle="1" w:styleId="WW8Num7z3">
    <w:name w:val="WW8Num7z3"/>
    <w:rsid w:val="00663950"/>
  </w:style>
  <w:style w:type="character" w:customStyle="1" w:styleId="WW8Num7z4">
    <w:name w:val="WW8Num7z4"/>
    <w:rsid w:val="00663950"/>
  </w:style>
  <w:style w:type="character" w:customStyle="1" w:styleId="WW8Num7z5">
    <w:name w:val="WW8Num7z5"/>
    <w:rsid w:val="00663950"/>
  </w:style>
  <w:style w:type="character" w:customStyle="1" w:styleId="WW8Num7z6">
    <w:name w:val="WW8Num7z6"/>
    <w:rsid w:val="00663950"/>
  </w:style>
  <w:style w:type="character" w:customStyle="1" w:styleId="WW8Num7z7">
    <w:name w:val="WW8Num7z7"/>
    <w:rsid w:val="00663950"/>
  </w:style>
  <w:style w:type="character" w:customStyle="1" w:styleId="WW8Num7z8">
    <w:name w:val="WW8Num7z8"/>
    <w:rsid w:val="00663950"/>
  </w:style>
  <w:style w:type="character" w:customStyle="1" w:styleId="WW8Num8z0">
    <w:name w:val="WW8Num8z0"/>
    <w:rsid w:val="00663950"/>
    <w:rPr>
      <w:rFonts w:ascii="Symbol" w:hAnsi="Symbol" w:cs="Symbol" w:hint="default"/>
    </w:rPr>
  </w:style>
  <w:style w:type="character" w:customStyle="1" w:styleId="WW8Num8z1">
    <w:name w:val="WW8Num8z1"/>
    <w:rsid w:val="00663950"/>
    <w:rPr>
      <w:rFonts w:ascii="Courier New" w:hAnsi="Courier New" w:cs="Courier New" w:hint="default"/>
    </w:rPr>
  </w:style>
  <w:style w:type="character" w:customStyle="1" w:styleId="WW8Num8z2">
    <w:name w:val="WW8Num8z2"/>
    <w:rsid w:val="00663950"/>
    <w:rPr>
      <w:rFonts w:ascii="Wingdings" w:hAnsi="Wingdings" w:cs="Wingdings" w:hint="default"/>
    </w:rPr>
  </w:style>
  <w:style w:type="character" w:customStyle="1" w:styleId="WW8Num9z0">
    <w:name w:val="WW8Num9z0"/>
    <w:rsid w:val="00663950"/>
    <w:rPr>
      <w:rFonts w:hint="default"/>
      <w:u w:val="single"/>
    </w:rPr>
  </w:style>
  <w:style w:type="character" w:customStyle="1" w:styleId="WW8Num9z1">
    <w:name w:val="WW8Num9z1"/>
    <w:rsid w:val="00663950"/>
  </w:style>
  <w:style w:type="character" w:customStyle="1" w:styleId="WW8Num9z2">
    <w:name w:val="WW8Num9z2"/>
    <w:rsid w:val="00663950"/>
  </w:style>
  <w:style w:type="character" w:customStyle="1" w:styleId="WW8Num9z3">
    <w:name w:val="WW8Num9z3"/>
    <w:rsid w:val="00663950"/>
  </w:style>
  <w:style w:type="character" w:customStyle="1" w:styleId="WW8Num9z4">
    <w:name w:val="WW8Num9z4"/>
    <w:rsid w:val="00663950"/>
  </w:style>
  <w:style w:type="character" w:customStyle="1" w:styleId="WW8Num9z5">
    <w:name w:val="WW8Num9z5"/>
    <w:rsid w:val="00663950"/>
  </w:style>
  <w:style w:type="character" w:customStyle="1" w:styleId="WW8Num9z6">
    <w:name w:val="WW8Num9z6"/>
    <w:rsid w:val="00663950"/>
  </w:style>
  <w:style w:type="character" w:customStyle="1" w:styleId="WW8Num9z7">
    <w:name w:val="WW8Num9z7"/>
    <w:rsid w:val="00663950"/>
  </w:style>
  <w:style w:type="character" w:customStyle="1" w:styleId="WW8Num9z8">
    <w:name w:val="WW8Num9z8"/>
    <w:rsid w:val="00663950"/>
  </w:style>
  <w:style w:type="character" w:customStyle="1" w:styleId="WW8Num10z0">
    <w:name w:val="WW8Num10z0"/>
    <w:rsid w:val="00663950"/>
    <w:rPr>
      <w:rFonts w:hint="default"/>
      <w:u w:val="single"/>
    </w:rPr>
  </w:style>
  <w:style w:type="character" w:customStyle="1" w:styleId="WW8Num10z1">
    <w:name w:val="WW8Num10z1"/>
    <w:rsid w:val="00663950"/>
  </w:style>
  <w:style w:type="character" w:customStyle="1" w:styleId="WW8Num10z2">
    <w:name w:val="WW8Num10z2"/>
    <w:rsid w:val="00663950"/>
  </w:style>
  <w:style w:type="character" w:customStyle="1" w:styleId="WW8Num10z3">
    <w:name w:val="WW8Num10z3"/>
    <w:rsid w:val="00663950"/>
  </w:style>
  <w:style w:type="character" w:customStyle="1" w:styleId="WW8Num10z4">
    <w:name w:val="WW8Num10z4"/>
    <w:rsid w:val="00663950"/>
  </w:style>
  <w:style w:type="character" w:customStyle="1" w:styleId="WW8Num10z5">
    <w:name w:val="WW8Num10z5"/>
    <w:rsid w:val="00663950"/>
  </w:style>
  <w:style w:type="character" w:customStyle="1" w:styleId="WW8Num10z6">
    <w:name w:val="WW8Num10z6"/>
    <w:rsid w:val="00663950"/>
  </w:style>
  <w:style w:type="character" w:customStyle="1" w:styleId="WW8Num10z7">
    <w:name w:val="WW8Num10z7"/>
    <w:rsid w:val="00663950"/>
  </w:style>
  <w:style w:type="character" w:customStyle="1" w:styleId="WW8Num10z8">
    <w:name w:val="WW8Num10z8"/>
    <w:rsid w:val="00663950"/>
  </w:style>
  <w:style w:type="character" w:customStyle="1" w:styleId="1c">
    <w:name w:val="Основной шрифт абзаца1"/>
    <w:rsid w:val="00663950"/>
  </w:style>
  <w:style w:type="character" w:customStyle="1" w:styleId="1d">
    <w:name w:val="Знак примечания1"/>
    <w:rsid w:val="00663950"/>
    <w:rPr>
      <w:sz w:val="16"/>
      <w:szCs w:val="16"/>
    </w:rPr>
  </w:style>
  <w:style w:type="character" w:customStyle="1" w:styleId="affd">
    <w:name w:val="Символ сноски"/>
    <w:rsid w:val="00663950"/>
    <w:rPr>
      <w:vertAlign w:val="superscript"/>
    </w:rPr>
  </w:style>
  <w:style w:type="character" w:styleId="affe">
    <w:name w:val="endnote reference"/>
    <w:rsid w:val="00663950"/>
    <w:rPr>
      <w:vertAlign w:val="superscript"/>
    </w:rPr>
  </w:style>
  <w:style w:type="character" w:customStyle="1" w:styleId="afff">
    <w:name w:val="Символы концевой сноски"/>
    <w:rsid w:val="00663950"/>
  </w:style>
  <w:style w:type="paragraph" w:styleId="afff0">
    <w:name w:val="List"/>
    <w:basedOn w:val="ac"/>
    <w:rsid w:val="00663950"/>
    <w:pPr>
      <w:suppressAutoHyphens/>
      <w:spacing w:line="256" w:lineRule="auto"/>
    </w:pPr>
    <w:rPr>
      <w:rFonts w:ascii="Calibri" w:eastAsia="Calibri" w:hAnsi="Calibri"/>
      <w:sz w:val="22"/>
      <w:szCs w:val="22"/>
      <w:lang w:eastAsia="ar-SA"/>
    </w:rPr>
  </w:style>
  <w:style w:type="paragraph" w:customStyle="1" w:styleId="1e">
    <w:name w:val="Название1"/>
    <w:basedOn w:val="a"/>
    <w:rsid w:val="00663950"/>
    <w:pPr>
      <w:suppressLineNumbers/>
      <w:suppressAutoHyphens/>
      <w:spacing w:before="120" w:after="120" w:line="256" w:lineRule="auto"/>
    </w:pPr>
    <w:rPr>
      <w:rFonts w:ascii="Calibri" w:eastAsia="Calibri" w:hAnsi="Calibri" w:cs="Times New Roman"/>
      <w:i/>
      <w:iCs/>
      <w:sz w:val="24"/>
      <w:szCs w:val="24"/>
      <w:lang w:eastAsia="ar-SA"/>
    </w:rPr>
  </w:style>
  <w:style w:type="paragraph" w:customStyle="1" w:styleId="1f">
    <w:name w:val="Указатель1"/>
    <w:basedOn w:val="a"/>
    <w:rsid w:val="00663950"/>
    <w:pPr>
      <w:suppressLineNumbers/>
      <w:suppressAutoHyphens/>
      <w:spacing w:line="256" w:lineRule="auto"/>
    </w:pPr>
    <w:rPr>
      <w:rFonts w:ascii="Calibri" w:eastAsia="Calibri" w:hAnsi="Calibri" w:cs="Times New Roman"/>
      <w:lang w:eastAsia="ar-SA"/>
    </w:rPr>
  </w:style>
  <w:style w:type="paragraph" w:customStyle="1" w:styleId="-31">
    <w:name w:val="Цветная заливка - Акцент 31"/>
    <w:basedOn w:val="a"/>
    <w:uiPriority w:val="34"/>
    <w:qFormat/>
    <w:rsid w:val="00663950"/>
    <w:pPr>
      <w:suppressAutoHyphens/>
      <w:spacing w:line="256" w:lineRule="auto"/>
      <w:ind w:left="720"/>
    </w:pPr>
    <w:rPr>
      <w:rFonts w:ascii="Calibri" w:eastAsia="Calibri" w:hAnsi="Calibri" w:cs="Times New Roman"/>
      <w:lang w:eastAsia="ar-SA"/>
    </w:rPr>
  </w:style>
  <w:style w:type="paragraph" w:customStyle="1" w:styleId="1f0">
    <w:name w:val="Текст примечания1"/>
    <w:basedOn w:val="a"/>
    <w:rsid w:val="00663950"/>
    <w:pPr>
      <w:suppressAutoHyphens/>
      <w:spacing w:line="240" w:lineRule="auto"/>
    </w:pPr>
    <w:rPr>
      <w:rFonts w:ascii="Calibri" w:eastAsia="Calibri" w:hAnsi="Calibri" w:cs="Times New Roman"/>
      <w:sz w:val="20"/>
      <w:szCs w:val="20"/>
      <w:lang w:val="x-none" w:eastAsia="ar-SA"/>
    </w:rPr>
  </w:style>
  <w:style w:type="paragraph" w:customStyle="1" w:styleId="-11">
    <w:name w:val="Цветной список - Акцент 11"/>
    <w:basedOn w:val="a"/>
    <w:uiPriority w:val="72"/>
    <w:qFormat/>
    <w:rsid w:val="00663950"/>
    <w:pPr>
      <w:suppressAutoHyphens/>
      <w:spacing w:line="256" w:lineRule="auto"/>
      <w:ind w:left="720"/>
    </w:pPr>
    <w:rPr>
      <w:rFonts w:ascii="Calibri" w:eastAsia="Calibri" w:hAnsi="Calibri" w:cs="Times New Roman"/>
      <w:lang w:eastAsia="ar-SA"/>
    </w:rPr>
  </w:style>
  <w:style w:type="paragraph" w:customStyle="1" w:styleId="1f1">
    <w:name w:val="Без интервала1"/>
    <w:qFormat/>
    <w:rsid w:val="00663950"/>
    <w:pPr>
      <w:suppressAutoHyphens/>
      <w:spacing w:after="0" w:line="240" w:lineRule="auto"/>
    </w:pPr>
    <w:rPr>
      <w:rFonts w:ascii="Calibri" w:eastAsia="Times New Roman" w:hAnsi="Calibri" w:cs="Times New Roman"/>
      <w:lang w:eastAsia="ar-SA"/>
    </w:rPr>
  </w:style>
  <w:style w:type="paragraph" w:customStyle="1" w:styleId="1-21">
    <w:name w:val="Средняя сетка 1 - Акцент 21"/>
    <w:basedOn w:val="a"/>
    <w:uiPriority w:val="34"/>
    <w:qFormat/>
    <w:rsid w:val="00663950"/>
    <w:pPr>
      <w:suppressAutoHyphens/>
      <w:spacing w:line="256" w:lineRule="auto"/>
      <w:ind w:left="720"/>
    </w:pPr>
    <w:rPr>
      <w:rFonts w:ascii="Calibri" w:eastAsia="Calibri" w:hAnsi="Calibri" w:cs="Times New Roman"/>
      <w:lang w:eastAsia="ar-SA"/>
    </w:rPr>
  </w:style>
  <w:style w:type="paragraph" w:customStyle="1" w:styleId="afff1">
    <w:name w:val="Содержимое таблицы"/>
    <w:basedOn w:val="a"/>
    <w:rsid w:val="00663950"/>
    <w:pPr>
      <w:suppressLineNumbers/>
      <w:suppressAutoHyphens/>
      <w:spacing w:line="256" w:lineRule="auto"/>
    </w:pPr>
    <w:rPr>
      <w:rFonts w:ascii="Calibri" w:eastAsia="Calibri" w:hAnsi="Calibri" w:cs="Times New Roman"/>
      <w:lang w:eastAsia="ar-SA"/>
    </w:rPr>
  </w:style>
  <w:style w:type="paragraph" w:customStyle="1" w:styleId="afff2">
    <w:name w:val="Заголовок таблицы"/>
    <w:basedOn w:val="afff1"/>
    <w:rsid w:val="00663950"/>
    <w:pPr>
      <w:jc w:val="center"/>
    </w:pPr>
    <w:rPr>
      <w:b/>
      <w:bCs/>
    </w:rPr>
  </w:style>
  <w:style w:type="paragraph" w:customStyle="1" w:styleId="p4">
    <w:name w:val="p4"/>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63950"/>
  </w:style>
  <w:style w:type="paragraph" w:customStyle="1" w:styleId="p5">
    <w:name w:val="p5"/>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3">
    <w:name w:val="FollowedHyperlink"/>
    <w:basedOn w:val="a0"/>
    <w:uiPriority w:val="99"/>
    <w:unhideWhenUsed/>
    <w:rsid w:val="00663950"/>
    <w:rPr>
      <w:color w:val="800080"/>
      <w:u w:val="single"/>
    </w:rPr>
  </w:style>
  <w:style w:type="paragraph" w:customStyle="1" w:styleId="p8">
    <w:name w:val="p8"/>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663950"/>
  </w:style>
  <w:style w:type="paragraph" w:customStyle="1" w:styleId="p9">
    <w:name w:val="p9"/>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663950"/>
  </w:style>
  <w:style w:type="paragraph" w:customStyle="1" w:styleId="p11">
    <w:name w:val="p11"/>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663950"/>
  </w:style>
  <w:style w:type="paragraph" w:customStyle="1" w:styleId="p14">
    <w:name w:val="p14"/>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663950"/>
  </w:style>
  <w:style w:type="paragraph" w:customStyle="1" w:styleId="p18">
    <w:name w:val="p18"/>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10"/>
    <w:basedOn w:val="a0"/>
    <w:rsid w:val="00663950"/>
  </w:style>
  <w:style w:type="character" w:customStyle="1" w:styleId="s11">
    <w:name w:val="s11"/>
    <w:basedOn w:val="a0"/>
    <w:rsid w:val="00663950"/>
  </w:style>
  <w:style w:type="paragraph" w:customStyle="1" w:styleId="p19">
    <w:name w:val="p19"/>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rsid w:val="00663950"/>
  </w:style>
  <w:style w:type="character" w:customStyle="1" w:styleId="s13">
    <w:name w:val="s13"/>
    <w:basedOn w:val="a0"/>
    <w:rsid w:val="00663950"/>
  </w:style>
  <w:style w:type="character" w:customStyle="1" w:styleId="s14">
    <w:name w:val="s14"/>
    <w:basedOn w:val="a0"/>
    <w:rsid w:val="00663950"/>
  </w:style>
  <w:style w:type="paragraph" w:customStyle="1" w:styleId="p24">
    <w:name w:val="p24"/>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5">
    <w:name w:val="s15"/>
    <w:basedOn w:val="a0"/>
    <w:rsid w:val="00663950"/>
  </w:style>
  <w:style w:type="paragraph" w:customStyle="1" w:styleId="p26">
    <w:name w:val="p26"/>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6">
    <w:name w:val="s16"/>
    <w:basedOn w:val="a0"/>
    <w:rsid w:val="00663950"/>
  </w:style>
  <w:style w:type="paragraph" w:customStyle="1" w:styleId="p30">
    <w:name w:val="p30"/>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7">
    <w:name w:val="s17"/>
    <w:basedOn w:val="a0"/>
    <w:rsid w:val="00663950"/>
  </w:style>
  <w:style w:type="character" w:customStyle="1" w:styleId="s18">
    <w:name w:val="s18"/>
    <w:basedOn w:val="a0"/>
    <w:rsid w:val="00663950"/>
  </w:style>
  <w:style w:type="character" w:customStyle="1" w:styleId="s19">
    <w:name w:val="s19"/>
    <w:basedOn w:val="a0"/>
    <w:rsid w:val="00663950"/>
  </w:style>
  <w:style w:type="paragraph" w:customStyle="1" w:styleId="p35">
    <w:name w:val="p35"/>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0">
    <w:name w:val="s20"/>
    <w:basedOn w:val="a0"/>
    <w:rsid w:val="00663950"/>
  </w:style>
  <w:style w:type="paragraph" w:customStyle="1" w:styleId="p36">
    <w:name w:val="p36"/>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text">
    <w:name w:val="footnotetext"/>
    <w:basedOn w:val="a0"/>
    <w:rsid w:val="00663950"/>
  </w:style>
  <w:style w:type="character" w:customStyle="1" w:styleId="s3">
    <w:name w:val="s3"/>
    <w:basedOn w:val="a0"/>
    <w:rsid w:val="00663950"/>
  </w:style>
  <w:style w:type="character" w:customStyle="1" w:styleId="s4">
    <w:name w:val="s4"/>
    <w:basedOn w:val="a0"/>
    <w:rsid w:val="00663950"/>
  </w:style>
  <w:style w:type="character" w:customStyle="1" w:styleId="s5">
    <w:name w:val="s5"/>
    <w:basedOn w:val="a0"/>
    <w:rsid w:val="00663950"/>
  </w:style>
  <w:style w:type="table" w:customStyle="1" w:styleId="80">
    <w:name w:val="Сетка таблицы8"/>
    <w:basedOn w:val="a1"/>
    <w:next w:val="afb"/>
    <w:uiPriority w:val="39"/>
    <w:rsid w:val="0066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663950"/>
  </w:style>
  <w:style w:type="table" w:customStyle="1" w:styleId="90">
    <w:name w:val="Сетка таблицы9"/>
    <w:basedOn w:val="a1"/>
    <w:next w:val="afb"/>
    <w:uiPriority w:val="39"/>
    <w:rsid w:val="00663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663950"/>
  </w:style>
  <w:style w:type="table" w:customStyle="1" w:styleId="102">
    <w:name w:val="Сетка таблицы10"/>
    <w:basedOn w:val="a1"/>
    <w:next w:val="afb"/>
    <w:uiPriority w:val="39"/>
    <w:rsid w:val="00663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Обычный (веб) Знак"/>
    <w:link w:val="aff"/>
    <w:uiPriority w:val="99"/>
    <w:locked/>
    <w:rsid w:val="00663950"/>
    <w:rPr>
      <w:rFonts w:ascii="Times New Roman" w:eastAsia="Calibri" w:hAnsi="Times New Roman" w:cs="Times New Roman"/>
      <w:sz w:val="24"/>
      <w:szCs w:val="24"/>
      <w:lang w:eastAsia="ru-RU"/>
    </w:rPr>
  </w:style>
  <w:style w:type="numbering" w:customStyle="1" w:styleId="150">
    <w:name w:val="Нет списка15"/>
    <w:next w:val="a2"/>
    <w:uiPriority w:val="99"/>
    <w:semiHidden/>
    <w:unhideWhenUsed/>
    <w:rsid w:val="00663950"/>
  </w:style>
  <w:style w:type="table" w:customStyle="1" w:styleId="123">
    <w:name w:val="Сетка таблицы12"/>
    <w:basedOn w:val="a1"/>
    <w:next w:val="afb"/>
    <w:uiPriority w:val="59"/>
    <w:rsid w:val="00663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663950"/>
  </w:style>
  <w:style w:type="table" w:customStyle="1" w:styleId="131">
    <w:name w:val="Сетка таблицы13"/>
    <w:basedOn w:val="a1"/>
    <w:next w:val="afb"/>
    <w:uiPriority w:val="59"/>
    <w:rsid w:val="00663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663950"/>
  </w:style>
  <w:style w:type="character" w:customStyle="1" w:styleId="Heading1Char">
    <w:name w:val="Heading 1 Char"/>
    <w:basedOn w:val="a0"/>
    <w:uiPriority w:val="99"/>
    <w:rsid w:val="00663950"/>
    <w:rPr>
      <w:rFonts w:ascii="Cambria" w:hAnsi="Cambria" w:cs="Cambria"/>
      <w:b/>
      <w:bCs/>
      <w:sz w:val="32"/>
      <w:szCs w:val="32"/>
      <w:lang w:val="ru-RU"/>
    </w:rPr>
  </w:style>
  <w:style w:type="character" w:customStyle="1" w:styleId="Heading2Char">
    <w:name w:val="Heading 2 Char"/>
    <w:basedOn w:val="a0"/>
    <w:uiPriority w:val="99"/>
    <w:rsid w:val="00663950"/>
    <w:rPr>
      <w:rFonts w:ascii="Cambria" w:hAnsi="Cambria" w:cs="Cambria"/>
      <w:b/>
      <w:bCs/>
      <w:i/>
      <w:iCs/>
      <w:sz w:val="28"/>
      <w:szCs w:val="28"/>
      <w:lang w:val="ru-RU"/>
    </w:rPr>
  </w:style>
  <w:style w:type="character" w:customStyle="1" w:styleId="Heading3Char">
    <w:name w:val="Heading 3 Char"/>
    <w:basedOn w:val="a0"/>
    <w:uiPriority w:val="99"/>
    <w:rsid w:val="00663950"/>
    <w:rPr>
      <w:rFonts w:ascii="Cambria" w:hAnsi="Cambria" w:cs="Cambria"/>
      <w:b/>
      <w:bCs/>
      <w:sz w:val="26"/>
      <w:szCs w:val="26"/>
      <w:lang w:val="ru-RU"/>
    </w:rPr>
  </w:style>
  <w:style w:type="character" w:customStyle="1" w:styleId="Heading4Char">
    <w:name w:val="Heading 4 Char"/>
    <w:basedOn w:val="a0"/>
    <w:uiPriority w:val="99"/>
    <w:rsid w:val="00663950"/>
    <w:rPr>
      <w:rFonts w:ascii="Arial" w:hAnsi="Arial" w:cs="Arial"/>
      <w:b/>
      <w:bCs/>
      <w:sz w:val="28"/>
      <w:szCs w:val="28"/>
      <w:lang w:val="ru-RU"/>
    </w:rPr>
  </w:style>
  <w:style w:type="character" w:customStyle="1" w:styleId="Heading5Char">
    <w:name w:val="Heading 5 Char"/>
    <w:basedOn w:val="a0"/>
    <w:uiPriority w:val="9"/>
    <w:semiHidden/>
    <w:rsid w:val="00663950"/>
    <w:rPr>
      <w:b/>
      <w:bCs/>
      <w:i/>
      <w:iCs/>
      <w:sz w:val="26"/>
      <w:szCs w:val="26"/>
    </w:rPr>
  </w:style>
  <w:style w:type="character" w:customStyle="1" w:styleId="Heading6Char">
    <w:name w:val="Heading 6 Char"/>
    <w:basedOn w:val="a0"/>
    <w:uiPriority w:val="99"/>
    <w:rsid w:val="00663950"/>
    <w:rPr>
      <w:rFonts w:ascii="Arial" w:hAnsi="Arial" w:cs="Arial"/>
      <w:b/>
      <w:bCs/>
      <w:lang w:val="ru-RU"/>
    </w:rPr>
  </w:style>
  <w:style w:type="paragraph" w:customStyle="1" w:styleId="211">
    <w:name w:val="Заголовок 21"/>
    <w:basedOn w:val="a"/>
    <w:next w:val="a"/>
    <w:uiPriority w:val="9"/>
    <w:qFormat/>
    <w:rsid w:val="00663950"/>
    <w:pPr>
      <w:keepNext/>
      <w:keepLines/>
      <w:autoSpaceDE w:val="0"/>
      <w:autoSpaceDN w:val="0"/>
      <w:adjustRightInd w:val="0"/>
      <w:spacing w:before="200" w:after="0" w:line="276" w:lineRule="auto"/>
      <w:outlineLvl w:val="1"/>
    </w:pPr>
    <w:rPr>
      <w:rFonts w:ascii="Cambria" w:eastAsia="Times New Roman" w:hAnsi="Cambria" w:cs="Cambria"/>
      <w:b/>
      <w:bCs/>
      <w:color w:val="4F81BD"/>
      <w:sz w:val="26"/>
      <w:szCs w:val="26"/>
      <w:lang w:eastAsia="ru-RU"/>
    </w:rPr>
  </w:style>
  <w:style w:type="paragraph" w:customStyle="1" w:styleId="411">
    <w:name w:val="Заголовок 41"/>
    <w:basedOn w:val="a"/>
    <w:next w:val="a"/>
    <w:uiPriority w:val="9"/>
    <w:qFormat/>
    <w:rsid w:val="00663950"/>
    <w:pPr>
      <w:keepNext/>
      <w:keepLines/>
      <w:autoSpaceDE w:val="0"/>
      <w:autoSpaceDN w:val="0"/>
      <w:adjustRightInd w:val="0"/>
      <w:spacing w:before="40" w:after="0" w:line="276" w:lineRule="auto"/>
      <w:outlineLvl w:val="3"/>
    </w:pPr>
    <w:rPr>
      <w:rFonts w:ascii="Cambria" w:eastAsia="Times New Roman" w:hAnsi="Cambria" w:cs="Cambria"/>
      <w:i/>
      <w:iCs/>
      <w:color w:val="365F91"/>
      <w:lang w:eastAsia="ru-RU"/>
    </w:rPr>
  </w:style>
  <w:style w:type="paragraph" w:customStyle="1" w:styleId="programbody">
    <w:name w:val="program body"/>
    <w:rsid w:val="00663950"/>
    <w:pPr>
      <w:autoSpaceDE w:val="0"/>
      <w:autoSpaceDN w:val="0"/>
      <w:adjustRightInd w:val="0"/>
      <w:spacing w:after="0" w:line="260" w:lineRule="atLeast"/>
      <w:ind w:firstLine="567"/>
      <w:jc w:val="both"/>
    </w:pPr>
    <w:rPr>
      <w:rFonts w:ascii="NewBaskervilleExpOdC" w:eastAsia="Times New Roman" w:hAnsi="NewBaskervilleExpOdC" w:cs="NewBaskervilleExpOdC"/>
      <w:color w:val="000000"/>
      <w:sz w:val="21"/>
      <w:szCs w:val="21"/>
      <w:lang w:eastAsia="ru-RU"/>
    </w:rPr>
  </w:style>
  <w:style w:type="character" w:customStyle="1" w:styleId="BodyTextChar">
    <w:name w:val="Body Text Char"/>
    <w:basedOn w:val="a0"/>
    <w:uiPriority w:val="99"/>
    <w:rsid w:val="00663950"/>
    <w:rPr>
      <w:rFonts w:ascii="Calibri" w:hAnsi="Calibri" w:cs="Calibri"/>
      <w:lang w:val="ru-RU"/>
    </w:rPr>
  </w:style>
  <w:style w:type="character" w:customStyle="1" w:styleId="color24">
    <w:name w:val="color_24"/>
    <w:rsid w:val="00663950"/>
    <w:rPr>
      <w:rFonts w:ascii="Arial" w:hAnsi="Arial" w:cs="Arial"/>
      <w:lang w:val="ru-RU"/>
    </w:rPr>
  </w:style>
  <w:style w:type="character" w:customStyle="1" w:styleId="color2">
    <w:name w:val="color_2"/>
    <w:rsid w:val="00663950"/>
    <w:rPr>
      <w:rFonts w:ascii="Arial" w:hAnsi="Arial" w:cs="Arial"/>
      <w:lang w:val="ru-RU"/>
    </w:rPr>
  </w:style>
  <w:style w:type="paragraph" w:customStyle="1" w:styleId="c4">
    <w:name w:val="c4"/>
    <w:basedOn w:val="a"/>
    <w:rsid w:val="00663950"/>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1">
    <w:name w:val="c1"/>
    <w:basedOn w:val="a"/>
    <w:rsid w:val="00663950"/>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2">
    <w:name w:val="c2"/>
    <w:basedOn w:val="a"/>
    <w:rsid w:val="00663950"/>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character" w:customStyle="1" w:styleId="fontstyle23">
    <w:name w:val="fontstyle23"/>
    <w:rsid w:val="00663950"/>
    <w:rPr>
      <w:rFonts w:ascii="Arial" w:hAnsi="Arial" w:cs="Arial"/>
      <w:lang w:val="ru-RU"/>
    </w:rPr>
  </w:style>
  <w:style w:type="character" w:customStyle="1" w:styleId="fontstyle24">
    <w:name w:val="fontstyle24"/>
    <w:rsid w:val="00663950"/>
    <w:rPr>
      <w:rFonts w:ascii="Arial" w:hAnsi="Arial" w:cs="Arial"/>
      <w:lang w:val="ru-RU"/>
    </w:rPr>
  </w:style>
  <w:style w:type="character" w:customStyle="1" w:styleId="c3">
    <w:name w:val="c3"/>
    <w:rsid w:val="00663950"/>
    <w:rPr>
      <w:rFonts w:ascii="Arial" w:hAnsi="Arial" w:cs="Arial"/>
      <w:lang w:val="ru-RU"/>
    </w:rPr>
  </w:style>
  <w:style w:type="character" w:styleId="afff4">
    <w:name w:val="Emphasis"/>
    <w:basedOn w:val="a0"/>
    <w:uiPriority w:val="20"/>
    <w:qFormat/>
    <w:rsid w:val="00663950"/>
    <w:rPr>
      <w:rFonts w:ascii="Arial" w:hAnsi="Arial" w:cs="Arial"/>
      <w:i/>
      <w:iCs/>
      <w:lang w:val="ru-RU"/>
    </w:rPr>
  </w:style>
  <w:style w:type="character" w:customStyle="1" w:styleId="c5">
    <w:name w:val="c5"/>
    <w:rsid w:val="00663950"/>
    <w:rPr>
      <w:rFonts w:ascii="Arial" w:hAnsi="Arial" w:cs="Arial"/>
      <w:lang w:val="ru-RU"/>
    </w:rPr>
  </w:style>
  <w:style w:type="character" w:customStyle="1" w:styleId="BalloonTextChar">
    <w:name w:val="Balloon Text Char"/>
    <w:basedOn w:val="a0"/>
    <w:uiPriority w:val="99"/>
    <w:rsid w:val="00663950"/>
    <w:rPr>
      <w:rFonts w:ascii="Arial" w:hAnsi="Arial" w:cs="Arial"/>
      <w:sz w:val="2"/>
      <w:szCs w:val="2"/>
      <w:lang w:val="ru-RU"/>
    </w:rPr>
  </w:style>
  <w:style w:type="paragraph" w:customStyle="1" w:styleId="26">
    <w:name w:val="Абзац списка2"/>
    <w:basedOn w:val="a"/>
    <w:rsid w:val="00663950"/>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paragraph" w:customStyle="1" w:styleId="3f3">
    <w:name w:val="Абзац списка3"/>
    <w:basedOn w:val="a"/>
    <w:rsid w:val="00663950"/>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Zag11">
    <w:name w:val="Zag_11"/>
    <w:uiPriority w:val="99"/>
    <w:rsid w:val="00663950"/>
    <w:rPr>
      <w:rFonts w:ascii="Arial" w:hAnsi="Arial" w:cs="Arial"/>
      <w:lang w:val="ru-RU"/>
    </w:rPr>
  </w:style>
  <w:style w:type="paragraph" w:customStyle="1" w:styleId="212">
    <w:name w:val="Средняя сетка 21"/>
    <w:uiPriority w:val="1"/>
    <w:qFormat/>
    <w:rsid w:val="00663950"/>
    <w:pPr>
      <w:autoSpaceDE w:val="0"/>
      <w:autoSpaceDN w:val="0"/>
      <w:adjustRightInd w:val="0"/>
      <w:spacing w:after="0" w:line="240" w:lineRule="auto"/>
    </w:pPr>
    <w:rPr>
      <w:rFonts w:ascii="Calibri" w:eastAsia="Times New Roman" w:hAnsi="Calibri" w:cs="Calibri"/>
      <w:lang w:eastAsia="ru-RU"/>
    </w:rPr>
  </w:style>
  <w:style w:type="character" w:customStyle="1" w:styleId="115">
    <w:name w:val="Çàãîëîâîê 1 Çíàê1"/>
    <w:uiPriority w:val="99"/>
    <w:rsid w:val="00663950"/>
    <w:rPr>
      <w:rFonts w:ascii="Calibri Light" w:hAnsi="Calibri Light" w:cs="Calibri Light"/>
      <w:color w:val="2E74B5"/>
      <w:sz w:val="32"/>
      <w:szCs w:val="32"/>
    </w:rPr>
  </w:style>
  <w:style w:type="character" w:customStyle="1" w:styleId="213">
    <w:name w:val="Çàãîëîâîê 2 Çíàê1"/>
    <w:uiPriority w:val="99"/>
    <w:rsid w:val="00663950"/>
    <w:rPr>
      <w:rFonts w:ascii="Calibri Light" w:hAnsi="Calibri Light" w:cs="Calibri Light"/>
      <w:color w:val="2E74B5"/>
      <w:sz w:val="26"/>
      <w:szCs w:val="26"/>
    </w:rPr>
  </w:style>
  <w:style w:type="character" w:customStyle="1" w:styleId="311">
    <w:name w:val="Çàãîëîâîê 3 Çíàê1"/>
    <w:uiPriority w:val="99"/>
    <w:rsid w:val="00663950"/>
    <w:rPr>
      <w:rFonts w:ascii="Calibri Light" w:hAnsi="Calibri Light" w:cs="Calibri Light"/>
      <w:color w:val="1F4D78"/>
    </w:rPr>
  </w:style>
  <w:style w:type="character" w:customStyle="1" w:styleId="412">
    <w:name w:val="Çàãîëîâîê 4 Çíàê1"/>
    <w:uiPriority w:val="99"/>
    <w:rsid w:val="00663950"/>
    <w:rPr>
      <w:rFonts w:ascii="Calibri Light" w:hAnsi="Calibri Light" w:cs="Calibri Light"/>
      <w:i/>
      <w:iCs/>
      <w:color w:val="2E74B5"/>
    </w:rPr>
  </w:style>
  <w:style w:type="character" w:customStyle="1" w:styleId="HeaderChar">
    <w:name w:val="Header Char"/>
    <w:basedOn w:val="a0"/>
    <w:uiPriority w:val="99"/>
    <w:rsid w:val="00663950"/>
    <w:rPr>
      <w:rFonts w:ascii="Calibri" w:hAnsi="Calibri" w:cs="Calibri"/>
      <w:lang w:val="ru-RU"/>
    </w:rPr>
  </w:style>
  <w:style w:type="character" w:customStyle="1" w:styleId="FooterChar">
    <w:name w:val="Footer Char"/>
    <w:basedOn w:val="a0"/>
    <w:uiPriority w:val="99"/>
    <w:rsid w:val="00663950"/>
    <w:rPr>
      <w:rFonts w:ascii="Calibri" w:hAnsi="Calibri" w:cs="Calibri"/>
      <w:lang w:val="ru-RU"/>
    </w:rPr>
  </w:style>
  <w:style w:type="paragraph" w:styleId="afff5">
    <w:name w:val="Document Map"/>
    <w:basedOn w:val="a"/>
    <w:link w:val="afff6"/>
    <w:uiPriority w:val="99"/>
    <w:rsid w:val="00663950"/>
    <w:pPr>
      <w:autoSpaceDE w:val="0"/>
      <w:autoSpaceDN w:val="0"/>
      <w:adjustRightInd w:val="0"/>
      <w:spacing w:after="0" w:line="240" w:lineRule="auto"/>
    </w:pPr>
    <w:rPr>
      <w:rFonts w:ascii="Times New Roman" w:eastAsia="Times New Roman" w:hAnsi="Times New Roman" w:cs="Times New Roman"/>
      <w:sz w:val="2"/>
      <w:szCs w:val="2"/>
      <w:lang w:eastAsia="ru-RU"/>
    </w:rPr>
  </w:style>
  <w:style w:type="character" w:customStyle="1" w:styleId="afff6">
    <w:name w:val="Схема документа Знак"/>
    <w:basedOn w:val="a0"/>
    <w:link w:val="afff5"/>
    <w:uiPriority w:val="99"/>
    <w:rsid w:val="00663950"/>
    <w:rPr>
      <w:rFonts w:ascii="Times New Roman" w:eastAsia="Times New Roman" w:hAnsi="Times New Roman" w:cs="Times New Roman"/>
      <w:sz w:val="2"/>
      <w:szCs w:val="2"/>
      <w:lang w:eastAsia="ru-RU"/>
    </w:rPr>
  </w:style>
  <w:style w:type="character" w:customStyle="1" w:styleId="DocumentMapChar">
    <w:name w:val="Document Map Char"/>
    <w:basedOn w:val="a0"/>
    <w:uiPriority w:val="99"/>
    <w:rsid w:val="00663950"/>
    <w:rPr>
      <w:rFonts w:ascii="Arial" w:hAnsi="Arial" w:cs="Arial"/>
      <w:sz w:val="2"/>
      <w:szCs w:val="2"/>
      <w:lang w:val="ru-RU"/>
    </w:rPr>
  </w:style>
  <w:style w:type="character" w:customStyle="1" w:styleId="FootnoteTextChar">
    <w:name w:val="Footnote Text Char"/>
    <w:basedOn w:val="a0"/>
    <w:uiPriority w:val="99"/>
    <w:rsid w:val="00663950"/>
    <w:rPr>
      <w:rFonts w:ascii="Calibri" w:hAnsi="Calibri" w:cs="Calibri"/>
      <w:lang w:val="ru-RU"/>
    </w:rPr>
  </w:style>
  <w:style w:type="character" w:customStyle="1" w:styleId="c9">
    <w:name w:val="c9"/>
    <w:uiPriority w:val="99"/>
    <w:rsid w:val="00663950"/>
    <w:rPr>
      <w:rFonts w:ascii="Arial" w:hAnsi="Arial" w:cs="Arial"/>
      <w:lang w:val="ru-RU"/>
    </w:rPr>
  </w:style>
  <w:style w:type="character" w:customStyle="1" w:styleId="TitleChar">
    <w:name w:val="Title Char"/>
    <w:basedOn w:val="a0"/>
    <w:uiPriority w:val="10"/>
    <w:rsid w:val="00663950"/>
    <w:rPr>
      <w:rFonts w:ascii="Cambria" w:eastAsia="Times New Roman" w:hAnsi="Cambria" w:cs="Times New Roman"/>
      <w:b/>
      <w:bCs/>
      <w:kern w:val="28"/>
      <w:sz w:val="32"/>
      <w:szCs w:val="32"/>
    </w:rPr>
  </w:style>
  <w:style w:type="numbering" w:customStyle="1" w:styleId="180">
    <w:name w:val="Нет списка18"/>
    <w:next w:val="a2"/>
    <w:uiPriority w:val="99"/>
    <w:semiHidden/>
    <w:unhideWhenUsed/>
    <w:rsid w:val="00663950"/>
  </w:style>
  <w:style w:type="paragraph" w:customStyle="1" w:styleId="afff7">
    <w:name w:val="Îáû÷íûé"/>
    <w:uiPriority w:val="99"/>
    <w:rsid w:val="00663950"/>
    <w:pPr>
      <w:spacing w:after="0" w:line="240" w:lineRule="auto"/>
    </w:pPr>
    <w:rPr>
      <w:rFonts w:ascii="Calibri" w:eastAsia="Times New Roman" w:hAnsi="Calibri" w:cs="Calibri"/>
      <w:sz w:val="20"/>
      <w:szCs w:val="20"/>
      <w:lang w:eastAsia="ru-RU"/>
    </w:rPr>
  </w:style>
  <w:style w:type="table" w:customStyle="1" w:styleId="141">
    <w:name w:val="Сетка таблицы14"/>
    <w:basedOn w:val="a1"/>
    <w:next w:val="afb"/>
    <w:uiPriority w:val="59"/>
    <w:rsid w:val="00663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663950"/>
  </w:style>
  <w:style w:type="numbering" w:customStyle="1" w:styleId="1100">
    <w:name w:val="Нет списка110"/>
    <w:next w:val="a2"/>
    <w:uiPriority w:val="99"/>
    <w:semiHidden/>
    <w:unhideWhenUsed/>
    <w:rsid w:val="00663950"/>
  </w:style>
  <w:style w:type="table" w:customStyle="1" w:styleId="151">
    <w:name w:val="Сетка таблицы15"/>
    <w:basedOn w:val="a1"/>
    <w:next w:val="afb"/>
    <w:uiPriority w:val="59"/>
    <w:rsid w:val="0066395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fb"/>
    <w:uiPriority w:val="59"/>
    <w:rsid w:val="00663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Средняя заливка 1 - Акцент 11"/>
    <w:uiPriority w:val="1"/>
    <w:qFormat/>
    <w:rsid w:val="00663950"/>
    <w:pPr>
      <w:spacing w:after="0" w:line="240" w:lineRule="auto"/>
    </w:pPr>
    <w:rPr>
      <w:rFonts w:ascii="Calibri" w:eastAsia="Calibri" w:hAnsi="Calibri" w:cs="Times New Roman"/>
    </w:rPr>
  </w:style>
  <w:style w:type="character" w:customStyle="1" w:styleId="214">
    <w:name w:val="Заголовок 2 Знак1"/>
    <w:uiPriority w:val="9"/>
    <w:semiHidden/>
    <w:rsid w:val="00663950"/>
    <w:rPr>
      <w:rFonts w:ascii="Calibri Light" w:eastAsia="MS Gothic" w:hAnsi="Calibri Light" w:cs="Times New Roman"/>
      <w:color w:val="2E74B5"/>
      <w:sz w:val="26"/>
      <w:szCs w:val="26"/>
    </w:rPr>
  </w:style>
  <w:style w:type="character" w:customStyle="1" w:styleId="413">
    <w:name w:val="Заголовок 4 Знак1"/>
    <w:uiPriority w:val="9"/>
    <w:semiHidden/>
    <w:rsid w:val="00663950"/>
    <w:rPr>
      <w:rFonts w:ascii="Calibri Light" w:eastAsia="MS Gothic" w:hAnsi="Calibri Light" w:cs="Times New Roman"/>
      <w:i/>
      <w:iCs/>
      <w:color w:val="2E74B5"/>
    </w:rPr>
  </w:style>
  <w:style w:type="numbering" w:customStyle="1" w:styleId="200">
    <w:name w:val="Нет списка20"/>
    <w:next w:val="a2"/>
    <w:uiPriority w:val="99"/>
    <w:semiHidden/>
    <w:unhideWhenUsed/>
    <w:rsid w:val="00663950"/>
  </w:style>
  <w:style w:type="numbering" w:customStyle="1" w:styleId="1120">
    <w:name w:val="Нет списка112"/>
    <w:next w:val="a2"/>
    <w:uiPriority w:val="99"/>
    <w:semiHidden/>
    <w:unhideWhenUsed/>
    <w:rsid w:val="00663950"/>
  </w:style>
  <w:style w:type="table" w:customStyle="1" w:styleId="171">
    <w:name w:val="Сетка таблицы17"/>
    <w:basedOn w:val="a1"/>
    <w:next w:val="afb"/>
    <w:uiPriority w:val="59"/>
    <w:rsid w:val="0066395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41">
    <w:name w:val="Средний список 2 - Акцент 41"/>
    <w:basedOn w:val="a"/>
    <w:uiPriority w:val="34"/>
    <w:qFormat/>
    <w:rsid w:val="00663950"/>
    <w:pPr>
      <w:ind w:left="720"/>
      <w:contextualSpacing/>
    </w:pPr>
    <w:rPr>
      <w:rFonts w:ascii="Calibri" w:eastAsia="Calibri" w:hAnsi="Calibri" w:cs="Times New Roman"/>
    </w:rPr>
  </w:style>
  <w:style w:type="table" w:customStyle="1" w:styleId="181">
    <w:name w:val="Сетка таблицы18"/>
    <w:basedOn w:val="a1"/>
    <w:next w:val="afb"/>
    <w:uiPriority w:val="59"/>
    <w:rsid w:val="00663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b"/>
    <w:uiPriority w:val="39"/>
    <w:rsid w:val="006639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9">
    <w:name w:val="p59"/>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
    <w:name w:val="ft16"/>
    <w:basedOn w:val="a0"/>
    <w:rsid w:val="00663950"/>
  </w:style>
  <w:style w:type="paragraph" w:customStyle="1" w:styleId="p60">
    <w:name w:val="p60"/>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uiPriority w:val="99"/>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0"/>
    <w:rsid w:val="00663950"/>
  </w:style>
  <w:style w:type="character" w:customStyle="1" w:styleId="mw-editsection">
    <w:name w:val="mw-editsection"/>
    <w:basedOn w:val="a0"/>
    <w:rsid w:val="00663950"/>
  </w:style>
  <w:style w:type="character" w:customStyle="1" w:styleId="mw-editsection-bracket">
    <w:name w:val="mw-editsection-bracket"/>
    <w:basedOn w:val="a0"/>
    <w:rsid w:val="00663950"/>
  </w:style>
  <w:style w:type="character" w:customStyle="1" w:styleId="mw-editsection-divider">
    <w:name w:val="mw-editsection-divider"/>
    <w:basedOn w:val="a0"/>
    <w:rsid w:val="00663950"/>
  </w:style>
  <w:style w:type="numbering" w:customStyle="1" w:styleId="215">
    <w:name w:val="Нет списка21"/>
    <w:next w:val="a2"/>
    <w:uiPriority w:val="99"/>
    <w:semiHidden/>
    <w:unhideWhenUsed/>
    <w:rsid w:val="00663950"/>
  </w:style>
  <w:style w:type="paragraph" w:customStyle="1" w:styleId="c6">
    <w:name w:val="c6"/>
    <w:basedOn w:val="a"/>
    <w:rsid w:val="0066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2">
    <w:name w:val="ff2"/>
    <w:basedOn w:val="a0"/>
    <w:rsid w:val="00663950"/>
  </w:style>
  <w:style w:type="character" w:customStyle="1" w:styleId="c8">
    <w:name w:val="c8"/>
    <w:basedOn w:val="a0"/>
    <w:rsid w:val="00663950"/>
  </w:style>
  <w:style w:type="character" w:customStyle="1" w:styleId="c17">
    <w:name w:val="c17"/>
    <w:basedOn w:val="a0"/>
    <w:rsid w:val="00663950"/>
  </w:style>
  <w:style w:type="character" w:customStyle="1" w:styleId="c15">
    <w:name w:val="c15"/>
    <w:basedOn w:val="a0"/>
    <w:rsid w:val="00663950"/>
  </w:style>
  <w:style w:type="paragraph" w:styleId="3f4">
    <w:name w:val="toc 3"/>
    <w:basedOn w:val="a"/>
    <w:next w:val="a"/>
    <w:autoRedefine/>
    <w:uiPriority w:val="39"/>
    <w:unhideWhenUsed/>
    <w:rsid w:val="00663950"/>
    <w:pPr>
      <w:spacing w:after="100"/>
      <w:ind w:left="440"/>
    </w:pPr>
  </w:style>
  <w:style w:type="table" w:customStyle="1" w:styleId="191">
    <w:name w:val="Сетка таблицы19"/>
    <w:basedOn w:val="a1"/>
    <w:next w:val="afb"/>
    <w:rsid w:val="00663950"/>
    <w:pPr>
      <w:spacing w:after="0" w:line="240" w:lineRule="auto"/>
      <w:ind w:left="2160"/>
    </w:pPr>
    <w:rPr>
      <w:rFonts w:ascii="Times New Roman" w:eastAsia="Times New Roman" w:hAnsi="Times New Roman" w:cs="Times New Roman"/>
      <w:color w:val="000000"/>
      <w:sz w:val="28"/>
      <w:szCs w:val="28"/>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next w:val="afb"/>
    <w:uiPriority w:val="59"/>
    <w:rsid w:val="0066395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10131</Words>
  <Characters>57747</Characters>
  <Application>Microsoft Office Word</Application>
  <DocSecurity>0</DocSecurity>
  <Lines>481</Lines>
  <Paragraphs>135</Paragraphs>
  <ScaleCrop>false</ScaleCrop>
  <Company>School</Company>
  <LinksUpToDate>false</LinksUpToDate>
  <CharactersWithSpaces>67743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2021-11-07T20:16:00Z</dcterms:created>
  <dcterms:modified xsi:type="dcterms:W3CDTF">2021-11-07T20:20:00Z</dcterms:modified>
</cp:coreProperties>
</file>